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428" w14:textId="0378BC4B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 OKRESNÝCH A KRAJSKÝCH KÔL</w:t>
      </w:r>
      <w:r w:rsidR="00BA7E2D">
        <w:rPr>
          <w:b/>
          <w:caps/>
        </w:rPr>
        <w:br/>
      </w:r>
      <w:r w:rsidRPr="00432793">
        <w:rPr>
          <w:b/>
          <w:caps/>
        </w:rPr>
        <w:t>SÚŤAŽE P</w:t>
      </w:r>
      <w:r w:rsidR="00C043A0" w:rsidRPr="00432793">
        <w:rPr>
          <w:b/>
          <w:caps/>
        </w:rPr>
        <w:t>oznaj slovenskú reč</w:t>
      </w:r>
    </w:p>
    <w:p w14:paraId="5EC07D95" w14:textId="6FCDE640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412DAD">
        <w:rPr>
          <w:b/>
          <w:bCs/>
        </w:rPr>
        <w:t>2</w:t>
      </w:r>
      <w:r w:rsidRPr="00BA7E2D">
        <w:rPr>
          <w:b/>
          <w:bCs/>
        </w:rPr>
        <w:t>/202</w:t>
      </w:r>
      <w:r w:rsidR="00412DAD">
        <w:rPr>
          <w:b/>
          <w:bCs/>
        </w:rPr>
        <w:t>3</w:t>
      </w:r>
    </w:p>
    <w:p w14:paraId="74A7FE80" w14:textId="7949402F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394C8D" w:rsidRPr="00DF4E29">
        <w:rPr>
          <w:b/>
          <w:bCs/>
          <w:i/>
          <w:iCs/>
        </w:rPr>
        <w:t>P</w:t>
      </w:r>
      <w:r w:rsidR="00C043A0" w:rsidRPr="00DF4E29">
        <w:rPr>
          <w:b/>
          <w:bCs/>
          <w:i/>
          <w:iCs/>
        </w:rPr>
        <w:t>oznaj slovenskú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okresn</w:t>
      </w:r>
      <w:r w:rsidR="0074007B" w:rsidRPr="00432793">
        <w:t>ých</w:t>
      </w:r>
      <w:r w:rsidR="00394C8D" w:rsidRPr="00432793">
        <w:t xml:space="preserve"> a krajsk</w:t>
      </w:r>
      <w:r w:rsidR="0074007B" w:rsidRPr="00432793">
        <w:t>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6EC86170" w14:textId="77777777" w:rsidR="00E456B5" w:rsidRDefault="00E456B5" w:rsidP="00E456B5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Organizátor</w:t>
      </w:r>
    </w:p>
    <w:p w14:paraId="184EE51D" w14:textId="25B8361F" w:rsidR="00E456B5" w:rsidRPr="00E456B5" w:rsidRDefault="00E456B5" w:rsidP="00E456B5">
      <w:pPr>
        <w:spacing w:before="120" w:after="100" w:afterAutospacing="1" w:line="276" w:lineRule="auto"/>
        <w:jc w:val="both"/>
      </w:pPr>
      <w:r w:rsidRPr="00E456B5">
        <w:rPr>
          <w:b/>
          <w:bCs/>
        </w:rPr>
        <w:t>Organizátora poverí</w:t>
      </w:r>
      <w:r>
        <w:t xml:space="preserve"> </w:t>
      </w:r>
      <w:r w:rsidRPr="00E456B5">
        <w:t>a </w:t>
      </w:r>
      <w:r w:rsidRPr="00E456B5">
        <w:rPr>
          <w:b/>
          <w:bCs/>
        </w:rPr>
        <w:t>dátum</w:t>
      </w:r>
      <w:r w:rsidRPr="00E456B5">
        <w:t xml:space="preserve"> konania okresného/krajského </w:t>
      </w:r>
      <w:r>
        <w:t xml:space="preserve">kola súťaže </w:t>
      </w:r>
      <w:r w:rsidRPr="00E456B5">
        <w:rPr>
          <w:b/>
          <w:bCs/>
        </w:rPr>
        <w:t>určí</w:t>
      </w:r>
      <w:r>
        <w:t xml:space="preserve"> príslušný </w:t>
      </w:r>
      <w:r w:rsidRPr="00E456B5">
        <w:rPr>
          <w:b/>
          <w:bCs/>
        </w:rPr>
        <w:t>regionálny úrad školskej správy</w:t>
      </w:r>
      <w:r w:rsidRPr="00E456B5">
        <w:t xml:space="preserve">. </w:t>
      </w:r>
    </w:p>
    <w:p w14:paraId="2811DAD8" w14:textId="2F0DAB1F" w:rsidR="00394C8D" w:rsidRPr="00960BE5" w:rsidRDefault="00BA7E2D" w:rsidP="0066103C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Nové t</w:t>
      </w:r>
      <w:r w:rsidR="00394C8D" w:rsidRPr="00960BE5">
        <w:rPr>
          <w:b/>
        </w:rPr>
        <w:t>ermíny</w:t>
      </w:r>
    </w:p>
    <w:p w14:paraId="5005557A" w14:textId="59039FF3" w:rsidR="00394C8D" w:rsidRPr="00432793" w:rsidRDefault="00394C8D" w:rsidP="0066103C">
      <w:pPr>
        <w:spacing w:line="276" w:lineRule="auto"/>
        <w:jc w:val="both"/>
        <w:rPr>
          <w:bCs/>
        </w:rPr>
      </w:pPr>
      <w:r w:rsidRPr="00432793">
        <w:rPr>
          <w:bCs/>
        </w:rPr>
        <w:t xml:space="preserve">Okresné kolo: </w:t>
      </w:r>
      <w:r w:rsidRPr="00432793">
        <w:rPr>
          <w:b/>
        </w:rPr>
        <w:t xml:space="preserve">do </w:t>
      </w:r>
      <w:r w:rsidR="00BA7E2D">
        <w:rPr>
          <w:b/>
        </w:rPr>
        <w:t>2</w:t>
      </w:r>
      <w:r w:rsidR="00412DAD">
        <w:rPr>
          <w:b/>
        </w:rPr>
        <w:t>0</w:t>
      </w:r>
      <w:r w:rsidR="00B34491" w:rsidRPr="00432793">
        <w:rPr>
          <w:b/>
        </w:rPr>
        <w:t>. marca</w:t>
      </w:r>
      <w:r w:rsidRPr="00432793">
        <w:rPr>
          <w:b/>
        </w:rPr>
        <w:t xml:space="preserve"> 202</w:t>
      </w:r>
      <w:r w:rsidR="00412DAD">
        <w:rPr>
          <w:b/>
        </w:rPr>
        <w:t>3</w:t>
      </w:r>
    </w:p>
    <w:p w14:paraId="77AD0E52" w14:textId="6562ED87" w:rsidR="00394C8D" w:rsidRPr="00432793" w:rsidRDefault="00394C8D" w:rsidP="0066103C">
      <w:pPr>
        <w:spacing w:line="276" w:lineRule="auto"/>
        <w:jc w:val="both"/>
        <w:rPr>
          <w:bCs/>
        </w:rPr>
      </w:pPr>
      <w:r w:rsidRPr="00432793">
        <w:rPr>
          <w:bCs/>
        </w:rPr>
        <w:t xml:space="preserve">Krajské kolo: </w:t>
      </w:r>
      <w:r w:rsidRPr="00432793">
        <w:rPr>
          <w:b/>
        </w:rPr>
        <w:t xml:space="preserve">do </w:t>
      </w:r>
      <w:r w:rsidR="00BA7E2D">
        <w:rPr>
          <w:b/>
        </w:rPr>
        <w:t>2</w:t>
      </w:r>
      <w:r w:rsidR="00412DAD">
        <w:rPr>
          <w:b/>
        </w:rPr>
        <w:t>1</w:t>
      </w:r>
      <w:r w:rsidRPr="00432793">
        <w:rPr>
          <w:b/>
        </w:rPr>
        <w:t xml:space="preserve">. </w:t>
      </w:r>
      <w:r w:rsidR="00B34491" w:rsidRPr="00432793">
        <w:rPr>
          <w:b/>
        </w:rPr>
        <w:t>apríla</w:t>
      </w:r>
      <w:r w:rsidRPr="00432793">
        <w:rPr>
          <w:b/>
        </w:rPr>
        <w:t xml:space="preserve"> 202</w:t>
      </w:r>
      <w:r w:rsidR="00412DAD">
        <w:rPr>
          <w:b/>
        </w:rPr>
        <w:t>3</w:t>
      </w:r>
    </w:p>
    <w:p w14:paraId="76F555FE" w14:textId="2F60E160" w:rsidR="004E1C43" w:rsidRDefault="004E1C43" w:rsidP="0066103C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Súťažné úlohy</w:t>
      </w:r>
    </w:p>
    <w:p w14:paraId="3CF0EA5C" w14:textId="77777777" w:rsidR="004E1C43" w:rsidRPr="00BC7434" w:rsidRDefault="004E1C43" w:rsidP="003E0EBF">
      <w:pPr>
        <w:spacing w:before="100" w:beforeAutospacing="1" w:after="120" w:line="276" w:lineRule="auto"/>
        <w:jc w:val="both"/>
        <w:rPr>
          <w:b/>
          <w:bCs/>
          <w:i/>
          <w:iCs/>
        </w:rPr>
      </w:pPr>
      <w:r w:rsidRPr="00BC7434">
        <w:rPr>
          <w:b/>
          <w:bCs/>
          <w:i/>
          <w:iCs/>
        </w:rPr>
        <w:t xml:space="preserve">Okresné kolo: </w:t>
      </w:r>
    </w:p>
    <w:p w14:paraId="015B9348" w14:textId="720A9365" w:rsidR="004E1C43" w:rsidRDefault="004E1C43" w:rsidP="003E0EBF">
      <w:pPr>
        <w:spacing w:before="120" w:after="100" w:afterAutospacing="1" w:line="276" w:lineRule="auto"/>
        <w:jc w:val="both"/>
      </w:pPr>
      <w:r>
        <w:t xml:space="preserve">Na okresné kolá </w:t>
      </w:r>
      <w:r w:rsidRPr="0066103C">
        <w:rPr>
          <w:b/>
          <w:bCs/>
        </w:rPr>
        <w:t>zabezpečí</w:t>
      </w:r>
      <w:r>
        <w:t xml:space="preserve"> vypracovanie súťažných úloh pre jednotlivé kategórie</w:t>
      </w:r>
      <w:r w:rsidR="00CF4945" w:rsidRPr="00CF4945">
        <w:rPr>
          <w:b/>
          <w:bCs/>
        </w:rPr>
        <w:t xml:space="preserve"> </w:t>
      </w:r>
      <w:r w:rsidR="00CF4945" w:rsidRPr="0066103C">
        <w:rPr>
          <w:b/>
          <w:bCs/>
        </w:rPr>
        <w:t>organizátor</w:t>
      </w:r>
      <w:r>
        <w:t>.</w:t>
      </w:r>
    </w:p>
    <w:p w14:paraId="38C1A8BF" w14:textId="77777777" w:rsidR="004E1C43" w:rsidRPr="00BC7434" w:rsidRDefault="004E1C43" w:rsidP="003E0EBF">
      <w:pPr>
        <w:spacing w:before="100" w:beforeAutospacing="1" w:after="120" w:line="276" w:lineRule="auto"/>
        <w:jc w:val="both"/>
        <w:rPr>
          <w:b/>
          <w:bCs/>
          <w:i/>
          <w:iCs/>
        </w:rPr>
      </w:pPr>
      <w:r w:rsidRPr="00BC7434">
        <w:rPr>
          <w:b/>
          <w:bCs/>
          <w:i/>
          <w:iCs/>
        </w:rPr>
        <w:t>Krajské kolo:</w:t>
      </w:r>
    </w:p>
    <w:p w14:paraId="238658FA" w14:textId="5087DC57" w:rsidR="004E1C43" w:rsidRPr="00DF4E29" w:rsidRDefault="004E1C43" w:rsidP="0066103C">
      <w:pPr>
        <w:spacing w:line="276" w:lineRule="auto"/>
        <w:jc w:val="both"/>
        <w:rPr>
          <w:color w:val="000000" w:themeColor="text1"/>
        </w:rPr>
      </w:pPr>
      <w:r>
        <w:t xml:space="preserve">Súťažné úlohy </w:t>
      </w:r>
      <w:r w:rsidRPr="0066103C">
        <w:rPr>
          <w:b/>
          <w:bCs/>
        </w:rPr>
        <w:t xml:space="preserve">pre jednotlivé kategórie </w:t>
      </w:r>
      <w:r w:rsidR="0066103C" w:rsidRPr="0066103C">
        <w:rPr>
          <w:b/>
          <w:bCs/>
        </w:rPr>
        <w:t xml:space="preserve">krajských kôl </w:t>
      </w:r>
      <w:r w:rsidRPr="0066103C">
        <w:rPr>
          <w:b/>
          <w:bCs/>
        </w:rPr>
        <w:t>zabezpečí gestor súťaže</w:t>
      </w:r>
      <w:r>
        <w:t xml:space="preserve">, </w:t>
      </w:r>
      <w:proofErr w:type="spellStart"/>
      <w:r w:rsidR="00412DAD">
        <w:t>NIVaM</w:t>
      </w:r>
      <w:proofErr w:type="spellEnd"/>
      <w:r>
        <w:t xml:space="preserve">. </w:t>
      </w:r>
      <w:r w:rsidRPr="00CF4945">
        <w:rPr>
          <w:b/>
          <w:bCs/>
        </w:rPr>
        <w:t>Organizátor</w:t>
      </w:r>
      <w:r>
        <w:t xml:space="preserve"> poverený regionálnym úradom školskej správy </w:t>
      </w:r>
      <w:r w:rsidRPr="00CF4945">
        <w:rPr>
          <w:b/>
          <w:bCs/>
        </w:rPr>
        <w:t xml:space="preserve">pošle </w:t>
      </w:r>
      <w:r w:rsidR="0066103C" w:rsidRPr="00CF4945">
        <w:rPr>
          <w:b/>
          <w:bCs/>
        </w:rPr>
        <w:t>údaje potrebné k distribúcii dokumentov</w:t>
      </w:r>
      <w:r w:rsidR="0066103C">
        <w:t xml:space="preserve"> (termín konania krajského kola súťaže Poznaj slovenskú reč, mailovú adresu organizátora, resp. koordinátora, povereného organizačným zabezpečením krajského kola jednotlivých kategórií) </w:t>
      </w:r>
      <w:r w:rsidRPr="00CF4945">
        <w:rPr>
          <w:b/>
          <w:bCs/>
        </w:rPr>
        <w:t>predsedníčke Celoštátnej odbornej komisie</w:t>
      </w:r>
      <w:r>
        <w:t>, PaedDr.</w:t>
      </w:r>
      <w:r w:rsidR="00CF4945">
        <w:t> </w:t>
      </w:r>
      <w:proofErr w:type="spellStart"/>
      <w:r>
        <w:t>Anite</w:t>
      </w:r>
      <w:proofErr w:type="spellEnd"/>
      <w:r>
        <w:t xml:space="preserve"> </w:t>
      </w:r>
      <w:proofErr w:type="spellStart"/>
      <w:r>
        <w:t>Halászovej</w:t>
      </w:r>
      <w:proofErr w:type="spellEnd"/>
      <w:r>
        <w:t xml:space="preserve">, </w:t>
      </w:r>
      <w:r w:rsidRPr="00DF4E29">
        <w:rPr>
          <w:color w:val="000000" w:themeColor="text1"/>
        </w:rPr>
        <w:t>(</w:t>
      </w:r>
      <w:hyperlink r:id="rId5" w:history="1">
        <w:r w:rsidRPr="00DF4E29">
          <w:rPr>
            <w:rStyle w:val="Hypertextovprepojenie"/>
            <w:color w:val="000000" w:themeColor="text1"/>
            <w:u w:val="none"/>
          </w:rPr>
          <w:t>Anita.Halaszova@statpedu.sk</w:t>
        </w:r>
      </w:hyperlink>
      <w:r w:rsidRPr="00DF4E29">
        <w:rPr>
          <w:color w:val="000000" w:themeColor="text1"/>
        </w:rPr>
        <w:t>)</w:t>
      </w:r>
      <w:r w:rsidR="0066103C" w:rsidRPr="00DF4E29">
        <w:rPr>
          <w:color w:val="000000" w:themeColor="text1"/>
        </w:rPr>
        <w:t>.</w:t>
      </w:r>
    </w:p>
    <w:p w14:paraId="5F93EED9" w14:textId="07210A78" w:rsidR="00394C8D" w:rsidRPr="00DF4E29" w:rsidRDefault="00394C8D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DF4E29">
        <w:rPr>
          <w:b/>
          <w:color w:val="000000" w:themeColor="text1"/>
        </w:rPr>
        <w:t>Organizačná forma súťaže</w:t>
      </w:r>
    </w:p>
    <w:p w14:paraId="5C81B4BA" w14:textId="77777777" w:rsidR="00CF4945" w:rsidRPr="00DF4E29" w:rsidRDefault="00CF4945" w:rsidP="00CF4945">
      <w:pPr>
        <w:spacing w:line="276" w:lineRule="auto"/>
        <w:jc w:val="both"/>
        <w:rPr>
          <w:bCs/>
          <w:color w:val="000000" w:themeColor="text1"/>
        </w:rPr>
      </w:pPr>
      <w:r w:rsidRPr="00DF4E29">
        <w:rPr>
          <w:color w:val="000000" w:themeColor="text1"/>
        </w:rPr>
        <w:t xml:space="preserve">V školskom roku 2022/2023 sa okresné aj krajské kolá súťaže realizujú </w:t>
      </w:r>
      <w:r w:rsidRPr="00DF4E29">
        <w:rPr>
          <w:b/>
          <w:bCs/>
          <w:color w:val="000000" w:themeColor="text1"/>
        </w:rPr>
        <w:t>prezenčnou formou</w:t>
      </w:r>
      <w:r w:rsidRPr="00DF4E29">
        <w:rPr>
          <w:color w:val="000000" w:themeColor="text1"/>
        </w:rPr>
        <w:t xml:space="preserve"> </w:t>
      </w:r>
      <w:r w:rsidR="0058303D" w:rsidRPr="00DF4E29">
        <w:rPr>
          <w:b/>
          <w:bCs/>
          <w:color w:val="000000" w:themeColor="text1"/>
        </w:rPr>
        <w:t>v zmysle platného organizačného poriadku súťaže</w:t>
      </w:r>
      <w:r w:rsidR="0058303D" w:rsidRPr="00DF4E29">
        <w:rPr>
          <w:color w:val="000000" w:themeColor="text1"/>
        </w:rPr>
        <w:t xml:space="preserve"> (</w:t>
      </w:r>
      <w:r w:rsidR="0058303D" w:rsidRPr="00DF4E29">
        <w:rPr>
          <w:bCs/>
          <w:color w:val="000000" w:themeColor="text1"/>
        </w:rPr>
        <w:t>č.</w:t>
      </w:r>
      <w:r w:rsidR="0058303D" w:rsidRPr="00DF4E29">
        <w:rPr>
          <w:color w:val="000000" w:themeColor="text1"/>
        </w:rPr>
        <w:t> </w:t>
      </w:r>
      <w:r w:rsidR="0058303D" w:rsidRPr="00DF4E29">
        <w:rPr>
          <w:bCs/>
          <w:color w:val="000000" w:themeColor="text1"/>
        </w:rPr>
        <w:t xml:space="preserve">2017-12674/39423:2-10IO). </w:t>
      </w:r>
    </w:p>
    <w:p w14:paraId="156BBBC9" w14:textId="77777777" w:rsidR="00CF4945" w:rsidRPr="00DF4E29" w:rsidRDefault="00CF4945" w:rsidP="00CF4945">
      <w:pPr>
        <w:shd w:val="clear" w:color="auto" w:fill="FFFFFF"/>
        <w:spacing w:before="100" w:beforeAutospacing="1" w:after="120" w:line="276" w:lineRule="auto"/>
        <w:jc w:val="both"/>
        <w:rPr>
          <w:b/>
          <w:bCs/>
          <w:color w:val="000000" w:themeColor="text1"/>
        </w:rPr>
      </w:pPr>
      <w:r w:rsidRPr="00DF4E29">
        <w:rPr>
          <w:b/>
          <w:bCs/>
          <w:color w:val="000000" w:themeColor="text1"/>
        </w:rPr>
        <w:t>Hodnotenie</w:t>
      </w:r>
    </w:p>
    <w:p w14:paraId="750B1A4D" w14:textId="0E3C912E" w:rsidR="00CF4945" w:rsidRPr="00DF4E29" w:rsidRDefault="00CF4945" w:rsidP="00CF4945">
      <w:pPr>
        <w:shd w:val="clear" w:color="auto" w:fill="FFFFFF"/>
        <w:spacing w:before="120" w:after="100" w:afterAutospacing="1" w:line="276" w:lineRule="auto"/>
        <w:jc w:val="both"/>
        <w:rPr>
          <w:color w:val="000000" w:themeColor="text1"/>
        </w:rPr>
      </w:pPr>
      <w:r w:rsidRPr="00DF4E29">
        <w:rPr>
          <w:color w:val="000000" w:themeColor="text1"/>
        </w:rPr>
        <w:t xml:space="preserve">Realizuje sa </w:t>
      </w:r>
      <w:r w:rsidRPr="00DF4E29">
        <w:rPr>
          <w:b/>
          <w:bCs/>
          <w:color w:val="000000" w:themeColor="text1"/>
        </w:rPr>
        <w:t>podľa platnej obsahovej náplne súťaže</w:t>
      </w:r>
      <w:r w:rsidRPr="00DF4E29">
        <w:rPr>
          <w:color w:val="000000" w:themeColor="text1"/>
        </w:rPr>
        <w:t xml:space="preserve"> pre jednotlivé kategórie na základe daných kritérií. </w:t>
      </w:r>
    </w:p>
    <w:p w14:paraId="702E93A5" w14:textId="62786B15" w:rsidR="00CF4945" w:rsidRPr="00DF4E29" w:rsidRDefault="00CF4945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DF4E29">
        <w:rPr>
          <w:b/>
          <w:color w:val="000000" w:themeColor="text1"/>
        </w:rPr>
        <w:t>Dokumenty</w:t>
      </w:r>
    </w:p>
    <w:p w14:paraId="5A4E3456" w14:textId="77777777" w:rsidR="00E456B5" w:rsidRPr="00DF4E29" w:rsidRDefault="00E456B5" w:rsidP="00E456B5">
      <w:pPr>
        <w:spacing w:line="276" w:lineRule="auto"/>
        <w:jc w:val="both"/>
        <w:rPr>
          <w:color w:val="000000" w:themeColor="text1"/>
        </w:rPr>
      </w:pPr>
      <w:r w:rsidRPr="00DF4E29">
        <w:rPr>
          <w:color w:val="000000" w:themeColor="text1"/>
        </w:rPr>
        <w:t xml:space="preserve">Platné dokumenty súťaže sú dostupné na: </w:t>
      </w:r>
      <w:hyperlink r:id="rId6" w:history="1">
        <w:r w:rsidRPr="00DF4E29">
          <w:rPr>
            <w:rStyle w:val="Hypertextovprepojenie"/>
            <w:color w:val="000000" w:themeColor="text1"/>
            <w:u w:val="none"/>
          </w:rPr>
          <w:t>https://www.statpedu.sk/sk/sutaze/poznaj-slovensku-rec/</w:t>
        </w:r>
      </w:hyperlink>
      <w:r w:rsidRPr="00DF4E29">
        <w:rPr>
          <w:rStyle w:val="Hypertextovprepojenie"/>
          <w:color w:val="000000" w:themeColor="text1"/>
          <w:u w:val="none"/>
        </w:rPr>
        <w:t>.</w:t>
      </w:r>
    </w:p>
    <w:p w14:paraId="301774B5" w14:textId="430A6979" w:rsidR="003E0EBF" w:rsidRDefault="003E0EBF" w:rsidP="003E0EBF">
      <w:pPr>
        <w:spacing w:before="100" w:beforeAutospacing="1" w:after="120" w:line="276" w:lineRule="auto"/>
        <w:jc w:val="both"/>
        <w:rPr>
          <w:bCs/>
        </w:rPr>
      </w:pPr>
      <w:r w:rsidRPr="003E0EBF">
        <w:rPr>
          <w:b/>
        </w:rPr>
        <w:lastRenderedPageBreak/>
        <w:t>Záväzná prihláška</w:t>
      </w:r>
      <w:r>
        <w:rPr>
          <w:bCs/>
        </w:rPr>
        <w:t xml:space="preserve"> – o</w:t>
      </w:r>
      <w:r>
        <w:rPr>
          <w:bCs/>
        </w:rPr>
        <w:t xml:space="preserve">rganizátor </w:t>
      </w:r>
      <w:r w:rsidRPr="00E456B5">
        <w:rPr>
          <w:b/>
        </w:rPr>
        <w:t>po</w:t>
      </w:r>
      <w:r>
        <w:rPr>
          <w:b/>
        </w:rPr>
        <w:t>šle</w:t>
      </w:r>
      <w:r w:rsidRPr="00E456B5">
        <w:rPr>
          <w:b/>
        </w:rPr>
        <w:t>/doruč</w:t>
      </w:r>
      <w:r>
        <w:rPr>
          <w:b/>
        </w:rPr>
        <w:t>í</w:t>
      </w:r>
      <w:r w:rsidRPr="00E456B5">
        <w:rPr>
          <w:b/>
        </w:rPr>
        <w:t xml:space="preserve"> správne vyplnen</w:t>
      </w:r>
      <w:r>
        <w:rPr>
          <w:b/>
        </w:rPr>
        <w:t>é</w:t>
      </w:r>
      <w:r w:rsidRPr="00E456B5">
        <w:rPr>
          <w:b/>
        </w:rPr>
        <w:t xml:space="preserve"> </w:t>
      </w:r>
      <w:r>
        <w:rPr>
          <w:b/>
        </w:rPr>
        <w:t xml:space="preserve">originály </w:t>
      </w:r>
      <w:r w:rsidRPr="003E0EBF">
        <w:rPr>
          <w:bCs/>
        </w:rPr>
        <w:t>záväzných prihlášok</w:t>
      </w:r>
      <w:r w:rsidRPr="00E456B5">
        <w:rPr>
          <w:b/>
        </w:rPr>
        <w:t xml:space="preserve"> odboru metodiky </w:t>
      </w:r>
      <w:r w:rsidRPr="003E0EBF">
        <w:rPr>
          <w:bCs/>
        </w:rPr>
        <w:t>príslušného</w:t>
      </w:r>
      <w:r>
        <w:rPr>
          <w:b/>
        </w:rPr>
        <w:t xml:space="preserve"> </w:t>
      </w:r>
      <w:r w:rsidRPr="00E456B5">
        <w:rPr>
          <w:b/>
        </w:rPr>
        <w:t>regionálneho úradu školskej správy</w:t>
      </w:r>
      <w:r>
        <w:rPr>
          <w:bCs/>
        </w:rPr>
        <w:t>.</w:t>
      </w:r>
    </w:p>
    <w:p w14:paraId="6D88DAB1" w14:textId="130B35B1" w:rsidR="003E0EBF" w:rsidRDefault="003E0EBF" w:rsidP="003E0EBF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 xml:space="preserve">Výsledková listina – </w:t>
      </w:r>
      <w:r w:rsidRPr="005A408E">
        <w:rPr>
          <w:bCs/>
        </w:rPr>
        <w:t xml:space="preserve">vypracuje </w:t>
      </w:r>
      <w:r>
        <w:t>predseda odbornej poroty v spolupráci s jej členmi hneď po ukončení súťaže za príslušnú kategóriu a odovzdá organizátorovi súťaže aj predsedovi okresnej/krajskej odbornej komisie.</w:t>
      </w:r>
    </w:p>
    <w:p w14:paraId="363AA2B3" w14:textId="77777777" w:rsidR="003E0EBF" w:rsidRDefault="003E0EBF" w:rsidP="003E0EBF">
      <w:pPr>
        <w:spacing w:before="240" w:line="276" w:lineRule="auto"/>
        <w:jc w:val="both"/>
      </w:pPr>
      <w:r>
        <w:rPr>
          <w:b/>
          <w:bCs/>
        </w:rPr>
        <w:t>S</w:t>
      </w:r>
      <w:r w:rsidRPr="005A408E">
        <w:rPr>
          <w:b/>
          <w:bCs/>
        </w:rPr>
        <w:t>práv</w:t>
      </w:r>
      <w:r>
        <w:rPr>
          <w:b/>
          <w:bCs/>
        </w:rPr>
        <w:t xml:space="preserve">a </w:t>
      </w:r>
      <w:r w:rsidRPr="005A408E">
        <w:rPr>
          <w:b/>
          <w:bCs/>
        </w:rPr>
        <w:t>o priebehu a výsledkoch okresného</w:t>
      </w:r>
      <w:r>
        <w:rPr>
          <w:b/>
          <w:bCs/>
        </w:rPr>
        <w:t>/krajského</w:t>
      </w:r>
      <w:r w:rsidRPr="005A408E">
        <w:rPr>
          <w:b/>
          <w:bCs/>
        </w:rPr>
        <w:t xml:space="preserve"> kola</w:t>
      </w:r>
      <w:r>
        <w:t xml:space="preserve"> – vypracuje predseda okresnej/krajskej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</w:p>
    <w:p w14:paraId="0280842C" w14:textId="6565427C" w:rsidR="003E0EBF" w:rsidRDefault="003E0EBF" w:rsidP="003E0EBF">
      <w:pPr>
        <w:spacing w:before="240" w:line="276" w:lineRule="auto"/>
        <w:jc w:val="both"/>
      </w:pPr>
      <w:r w:rsidRPr="00833C2E">
        <w:rPr>
          <w:b/>
          <w:bCs/>
        </w:rPr>
        <w:t>Správu o priebehu a výsledkoch</w:t>
      </w:r>
      <w:r>
        <w:t xml:space="preserve"> okresného kola spolu s </w:t>
      </w:r>
      <w:r w:rsidRPr="00833C2E">
        <w:rPr>
          <w:b/>
          <w:bCs/>
        </w:rPr>
        <w:t>výsledkovou listinou</w:t>
      </w:r>
      <w:r>
        <w:t xml:space="preserve"> a </w:t>
      </w:r>
      <w:r w:rsidRPr="00833C2E">
        <w:rPr>
          <w:b/>
          <w:bCs/>
        </w:rPr>
        <w:t>prihláškami</w:t>
      </w:r>
      <w:r>
        <w:t xml:space="preserve"> žiakov pošle organizátor najneskôr do 5 pracovných dní po uskutočnení okresného kola príslušnému organizátorovi krajského kola podľa pokynov regionálneho úradu školskej správy. </w:t>
      </w:r>
    </w:p>
    <w:p w14:paraId="1FA8BE11" w14:textId="1F939F49" w:rsidR="003E0EBF" w:rsidRDefault="003E0EBF" w:rsidP="003E0EBF">
      <w:pPr>
        <w:spacing w:before="240" w:line="276" w:lineRule="auto"/>
        <w:jc w:val="both"/>
      </w:pPr>
      <w:r w:rsidRPr="00833C2E">
        <w:rPr>
          <w:b/>
          <w:bCs/>
        </w:rPr>
        <w:t>Správu o priebehu a výsledkoch</w:t>
      </w:r>
      <w:r>
        <w:t xml:space="preserve"> krajského kola spolu s </w:t>
      </w:r>
      <w:r w:rsidRPr="00833C2E">
        <w:rPr>
          <w:b/>
          <w:bCs/>
        </w:rPr>
        <w:t>výsledkovou listinou</w:t>
      </w:r>
      <w:r>
        <w:t xml:space="preserve"> a </w:t>
      </w:r>
      <w:r w:rsidRPr="00833C2E">
        <w:rPr>
          <w:b/>
          <w:bCs/>
        </w:rPr>
        <w:t>prihláškami</w:t>
      </w:r>
      <w:r>
        <w:t xml:space="preserve"> žiakov pošle organizátor najneskôr do 5 pracovných dní po uskutočnení </w:t>
      </w:r>
      <w:r>
        <w:t>krajského</w:t>
      </w:r>
      <w:r>
        <w:t xml:space="preserve"> kola na </w:t>
      </w:r>
      <w:proofErr w:type="spellStart"/>
      <w:r>
        <w:t>NIVaM</w:t>
      </w:r>
      <w:proofErr w:type="spellEnd"/>
      <w:r>
        <w:t xml:space="preserve"> (pracovisko Pluhová 8, 831 03 Bratislava). </w:t>
      </w:r>
    </w:p>
    <w:p w14:paraId="175B48FB" w14:textId="249F0B56" w:rsidR="003E0EBF" w:rsidRDefault="003E0EBF" w:rsidP="003E0EBF">
      <w:pPr>
        <w:spacing w:before="240" w:line="276" w:lineRule="auto"/>
        <w:jc w:val="both"/>
        <w:rPr>
          <w:b/>
          <w:bCs/>
        </w:rPr>
      </w:pPr>
      <w:r>
        <w:t xml:space="preserve">Regionálny úrad školskej správy vypracuje na základe správ o priebehu a výsledkoch </w:t>
      </w:r>
      <w:r>
        <w:t xml:space="preserve">školských, </w:t>
      </w:r>
      <w:r>
        <w:t>okresných</w:t>
      </w:r>
      <w:r>
        <w:t xml:space="preserve"> a </w:t>
      </w:r>
      <w:r>
        <w:t xml:space="preserve">krajských kôl hodnotiacu správu, ktorú pošle na </w:t>
      </w:r>
      <w:proofErr w:type="spellStart"/>
      <w:r>
        <w:t>NIVaM</w:t>
      </w:r>
      <w:proofErr w:type="spellEnd"/>
      <w:r>
        <w:t xml:space="preserve"> (pracovisko Pluhová 8, 831 03 Bratislava) najneskôr do </w:t>
      </w:r>
      <w:r>
        <w:t>15</w:t>
      </w:r>
      <w:r>
        <w:t>. m</w:t>
      </w:r>
      <w:r>
        <w:t>ája</w:t>
      </w:r>
      <w:r>
        <w:t xml:space="preserve"> 2023.</w:t>
      </w:r>
    </w:p>
    <w:p w14:paraId="240B731E" w14:textId="77777777" w:rsidR="003E0EBF" w:rsidRDefault="003E0EBF" w:rsidP="003E0EBF">
      <w:pPr>
        <w:spacing w:line="276" w:lineRule="auto"/>
        <w:jc w:val="both"/>
      </w:pPr>
    </w:p>
    <w:p w14:paraId="2438873F" w14:textId="77777777" w:rsidR="002A0317" w:rsidRPr="002A0317" w:rsidRDefault="002A0317" w:rsidP="002A0317">
      <w:pPr>
        <w:spacing w:before="240" w:line="276" w:lineRule="auto"/>
        <w:jc w:val="both"/>
        <w:rPr>
          <w:b/>
          <w:bCs/>
        </w:rPr>
      </w:pPr>
      <w:r w:rsidRPr="002A0317">
        <w:rPr>
          <w:b/>
          <w:bCs/>
        </w:rPr>
        <w:t>Informácie</w:t>
      </w:r>
    </w:p>
    <w:p w14:paraId="11F2FD13" w14:textId="696008A5" w:rsidR="002A0317" w:rsidRPr="002A0317" w:rsidRDefault="002A0317" w:rsidP="002A0317">
      <w:pPr>
        <w:spacing w:before="240" w:line="276" w:lineRule="auto"/>
        <w:jc w:val="both"/>
      </w:pPr>
      <w:r w:rsidRPr="002A0317">
        <w:t>PaedDr. Anita Halászová</w:t>
      </w:r>
    </w:p>
    <w:p w14:paraId="31E38796" w14:textId="77777777" w:rsidR="002A0317" w:rsidRPr="002A0317" w:rsidRDefault="002A0317" w:rsidP="002A0317">
      <w:pPr>
        <w:spacing w:line="276" w:lineRule="auto"/>
        <w:jc w:val="both"/>
      </w:pPr>
      <w:r w:rsidRPr="002A0317">
        <w:t>predsedníčka Celoštátnej odbornej komisie súťaže Poznaj slovenskú reč</w:t>
      </w:r>
    </w:p>
    <w:p w14:paraId="00D55C7D" w14:textId="77777777" w:rsidR="002A0317" w:rsidRPr="002A0317" w:rsidRDefault="002A0317" w:rsidP="002A0317">
      <w:pPr>
        <w:spacing w:line="276" w:lineRule="auto"/>
        <w:jc w:val="both"/>
      </w:pPr>
      <w:r w:rsidRPr="002A0317">
        <w:t>Národný inštitút vzdelávania a mládeže, pracovisko Pluhová 8, 831 03 Bratislava</w:t>
      </w:r>
    </w:p>
    <w:p w14:paraId="1449D678" w14:textId="2EC9ABE8" w:rsidR="002A0317" w:rsidRPr="002A0317" w:rsidRDefault="00DF4E29" w:rsidP="002A0317">
      <w:pPr>
        <w:spacing w:line="276" w:lineRule="auto"/>
        <w:jc w:val="both"/>
        <w:rPr>
          <w:color w:val="000000" w:themeColor="text1"/>
        </w:rPr>
      </w:pPr>
      <w:hyperlink r:id="rId7" w:history="1">
        <w:r w:rsidR="002A0317" w:rsidRPr="002A0317">
          <w:rPr>
            <w:color w:val="000000" w:themeColor="text1"/>
          </w:rPr>
          <w:t>Anita.Halaszova@statpedu.sk</w:t>
        </w:r>
      </w:hyperlink>
    </w:p>
    <w:sectPr w:rsidR="002A0317" w:rsidRPr="002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3"/>
  </w:num>
  <w:num w:numId="10" w16cid:durableId="754520872">
    <w:abstractNumId w:val="10"/>
  </w:num>
  <w:num w:numId="11" w16cid:durableId="802427242">
    <w:abstractNumId w:val="14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2"/>
  </w:num>
  <w:num w:numId="15" w16cid:durableId="870411573">
    <w:abstractNumId w:val="19"/>
  </w:num>
  <w:num w:numId="16" w16cid:durableId="1196576049">
    <w:abstractNumId w:val="18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6"/>
  </w:num>
  <w:num w:numId="22" w16cid:durableId="403603259">
    <w:abstractNumId w:val="17"/>
  </w:num>
  <w:num w:numId="23" w16cid:durableId="1317613327">
    <w:abstractNumId w:val="20"/>
  </w:num>
  <w:num w:numId="24" w16cid:durableId="1849900674">
    <w:abstractNumId w:val="9"/>
  </w:num>
  <w:num w:numId="25" w16cid:durableId="890114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112D5C"/>
    <w:rsid w:val="00190805"/>
    <w:rsid w:val="001B34CD"/>
    <w:rsid w:val="002406FC"/>
    <w:rsid w:val="00271341"/>
    <w:rsid w:val="002A0317"/>
    <w:rsid w:val="002C701B"/>
    <w:rsid w:val="002E5ECF"/>
    <w:rsid w:val="00394C8D"/>
    <w:rsid w:val="003E0EBF"/>
    <w:rsid w:val="00403587"/>
    <w:rsid w:val="00412DAD"/>
    <w:rsid w:val="00432793"/>
    <w:rsid w:val="0044162B"/>
    <w:rsid w:val="004C1901"/>
    <w:rsid w:val="004E1C43"/>
    <w:rsid w:val="004F72EA"/>
    <w:rsid w:val="00563DB3"/>
    <w:rsid w:val="0058303D"/>
    <w:rsid w:val="00596837"/>
    <w:rsid w:val="005E43E4"/>
    <w:rsid w:val="005E4EF2"/>
    <w:rsid w:val="006348A6"/>
    <w:rsid w:val="006603B3"/>
    <w:rsid w:val="0066103C"/>
    <w:rsid w:val="006777E9"/>
    <w:rsid w:val="00683D89"/>
    <w:rsid w:val="006D1173"/>
    <w:rsid w:val="006E362A"/>
    <w:rsid w:val="0074007B"/>
    <w:rsid w:val="007B2544"/>
    <w:rsid w:val="007F6261"/>
    <w:rsid w:val="00815485"/>
    <w:rsid w:val="00833777"/>
    <w:rsid w:val="008672F4"/>
    <w:rsid w:val="00903045"/>
    <w:rsid w:val="009455FC"/>
    <w:rsid w:val="00960BE5"/>
    <w:rsid w:val="00A428AD"/>
    <w:rsid w:val="00B34491"/>
    <w:rsid w:val="00B9504F"/>
    <w:rsid w:val="00BA7E2D"/>
    <w:rsid w:val="00BB28CD"/>
    <w:rsid w:val="00BC7434"/>
    <w:rsid w:val="00C043A0"/>
    <w:rsid w:val="00C41A97"/>
    <w:rsid w:val="00C833F4"/>
    <w:rsid w:val="00CA7E7C"/>
    <w:rsid w:val="00CC0A4C"/>
    <w:rsid w:val="00CF4945"/>
    <w:rsid w:val="00D87770"/>
    <w:rsid w:val="00DA06EF"/>
    <w:rsid w:val="00DF4E29"/>
    <w:rsid w:val="00E456B5"/>
    <w:rsid w:val="00E5121D"/>
    <w:rsid w:val="00E971DF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Halaszova@statp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pedu.sk/sk/sutaze/poznaj-slovensku-rec/" TargetMode="External"/><Relationship Id="rId5" Type="http://schemas.openxmlformats.org/officeDocument/2006/relationships/hyperlink" Target="mailto:Anita.Halaszova@statpedu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Anita Halászová</cp:lastModifiedBy>
  <cp:revision>5</cp:revision>
  <cp:lastPrinted>2023-02-07T10:49:00Z</cp:lastPrinted>
  <dcterms:created xsi:type="dcterms:W3CDTF">2023-02-07T10:09:00Z</dcterms:created>
  <dcterms:modified xsi:type="dcterms:W3CDTF">2023-02-07T13:47:00Z</dcterms:modified>
</cp:coreProperties>
</file>