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2304" w14:textId="71C0C3CD" w:rsidR="00271CE1" w:rsidRPr="00A24E0B" w:rsidRDefault="005C1BE7" w:rsidP="005C1BE7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A24E0B">
        <w:rPr>
          <w:rFonts w:ascii="Arial" w:hAnsi="Arial" w:cs="Arial"/>
        </w:rPr>
        <w:t xml:space="preserve">PRIAMY </w:t>
      </w:r>
      <w:r w:rsidR="00256032" w:rsidRPr="00A24E0B">
        <w:rPr>
          <w:rFonts w:ascii="Arial" w:hAnsi="Arial" w:cs="Arial"/>
        </w:rPr>
        <w:t xml:space="preserve">POSUDOK </w:t>
      </w:r>
      <w:r w:rsidRPr="00A24E0B">
        <w:rPr>
          <w:rFonts w:ascii="Arial" w:hAnsi="Arial" w:cs="Arial"/>
        </w:rPr>
        <w:t>preklad</w:t>
      </w:r>
      <w:r w:rsidR="003E1231" w:rsidRPr="00A24E0B">
        <w:rPr>
          <w:rFonts w:ascii="Arial" w:hAnsi="Arial" w:cs="Arial"/>
        </w:rPr>
        <w:t xml:space="preserve">u </w:t>
      </w:r>
      <w:r w:rsidR="00256032" w:rsidRPr="00A24E0B">
        <w:rPr>
          <w:rFonts w:ascii="Arial" w:hAnsi="Arial" w:cs="Arial"/>
        </w:rPr>
        <w:t>edukačnej publikácie</w:t>
      </w:r>
      <w:r w:rsidR="008D6A28" w:rsidRPr="00A24E0B">
        <w:rPr>
          <w:rFonts w:ascii="Arial" w:hAnsi="Arial" w:cs="Arial"/>
        </w:rPr>
        <w:t xml:space="preserve"> </w:t>
      </w:r>
    </w:p>
    <w:p w14:paraId="69EBA2D0" w14:textId="77777777" w:rsidR="0065508F" w:rsidRPr="00A24E0B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291C31" w:rsidRPr="00A24E0B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A24E0B">
              <w:rPr>
                <w:rFonts w:ascii="Arial" w:hAnsi="Arial" w:cs="Arial"/>
                <w:b/>
                <w:bCs/>
              </w:rPr>
              <w:t>Názov edukačnej publikácie</w:t>
            </w:r>
            <w:r w:rsidRPr="00A24E0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24E0B">
              <w:rPr>
                <w:rFonts w:ascii="Arial" w:hAnsi="Arial" w:cs="Arial"/>
                <w:b/>
                <w:bCs/>
              </w:rPr>
              <w:t xml:space="preserve"> </w:t>
            </w:r>
            <w:r w:rsidRPr="00A24E0B">
              <w:rPr>
                <w:rFonts w:ascii="Arial" w:hAnsi="Arial" w:cs="Arial"/>
                <w:bCs/>
                <w:i/>
              </w:rPr>
              <w:t>(ďalej len EP)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F80FE" w14:textId="465A139F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5299708"/>
                <w:placeholder>
                  <w:docPart w:val="76542B0603FA43348E7F56E0DBDB8304"/>
                </w:placeholder>
                <w:showingPlcHdr/>
                <w:text/>
              </w:sdtPr>
              <w:sdtEndPr/>
              <w:sdtContent>
                <w:r w:rsidR="00291C31" w:rsidRPr="00B7384A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5E38259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6C61F" w14:textId="4563474C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Názov EP v štátnom jazyku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B60A9" w14:textId="2F88896E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9675643"/>
                <w:placeholder>
                  <w:docPart w:val="B818425993E8429CAB58E413F860FA98"/>
                </w:placeholder>
                <w:showingPlcHdr/>
                <w:text/>
              </w:sdtPr>
              <w:sdtEndPr/>
              <w:sdtContent>
                <w:r w:rsidR="00291C31" w:rsidRPr="00B7384A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6664B0" w:rsidRPr="00A24E0B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A24E0B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5F0374AE" w:rsidR="007D1363" w:rsidRPr="00A24E0B" w:rsidRDefault="00D47F6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D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D1363" w:rsidRPr="00A24E0B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672DF2CC" w:rsidR="007D1363" w:rsidRPr="00A24E0B" w:rsidRDefault="00D47F6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78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D1363" w:rsidRPr="00A24E0B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A24E0B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A24E0B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A24E0B">
              <w:rPr>
                <w:rFonts w:ascii="Arial" w:hAnsi="Arial" w:cs="Arial"/>
                <w:b/>
                <w:bCs/>
              </w:rPr>
              <w:t>EP predložená</w:t>
            </w:r>
            <w:r w:rsidRPr="00A24E0B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A24E0B" w:rsidRDefault="00D47F6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E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24E0B">
              <w:rPr>
                <w:rFonts w:ascii="Arial" w:hAnsi="Arial" w:cs="Arial"/>
                <w:bCs/>
              </w:rPr>
              <w:t xml:space="preserve"> </w:t>
            </w:r>
            <w:r w:rsidR="00195AB8" w:rsidRPr="00A24E0B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A24E0B" w:rsidRDefault="00D47F62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24E0B">
              <w:rPr>
                <w:rFonts w:ascii="Arial" w:hAnsi="Arial" w:cs="Arial"/>
                <w:bCs/>
              </w:rPr>
              <w:t xml:space="preserve"> Zalomená </w:t>
            </w:r>
            <w:r w:rsidR="00195AB8" w:rsidRPr="00A24E0B">
              <w:rPr>
                <w:rFonts w:ascii="Arial" w:hAnsi="Arial" w:cs="Arial"/>
                <w:bCs/>
              </w:rPr>
              <w:t xml:space="preserve">predtlačová </w:t>
            </w:r>
            <w:r w:rsidR="00C931C0" w:rsidRPr="00A24E0B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A24E0B" w:rsidRDefault="00D47F62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C0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24E0B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A24E0B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A24E0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Druh</w:t>
            </w:r>
            <w:r w:rsidR="00770159" w:rsidRPr="00A24E0B">
              <w:rPr>
                <w:rFonts w:ascii="Arial" w:hAnsi="Arial" w:cs="Arial"/>
                <w:vertAlign w:val="superscript"/>
              </w:rPr>
              <w:t>1</w:t>
            </w:r>
            <w:r w:rsidRPr="00A24E0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40F6CD87" w:rsidR="002801AF" w:rsidRPr="00A24E0B" w:rsidRDefault="00D47F6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Učebnica </w:t>
            </w:r>
            <w:r w:rsidR="008D6A28" w:rsidRPr="00A24E0B">
              <w:rPr>
                <w:rFonts w:ascii="Arial" w:hAnsi="Arial" w:cs="Arial"/>
              </w:rPr>
              <w:t xml:space="preserve">/ </w:t>
            </w:r>
            <w:r w:rsidR="00E43427">
              <w:rPr>
                <w:rFonts w:ascii="Segoe UI Symbol" w:eastAsia="MS Gothic" w:hAnsi="Segoe UI Symbol" w:cs="Segoe UI Symbol"/>
                <w:bCs/>
              </w:rPr>
              <w:t>p</w:t>
            </w:r>
            <w:r w:rsidR="002801AF" w:rsidRPr="00A24E0B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A24E0B" w:rsidRDefault="00D47F62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A24E0B" w:rsidRDefault="00D47F62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A24E0B" w14:paraId="642EAF5A" w14:textId="77777777" w:rsidTr="00C46EB0">
        <w:trPr>
          <w:trHeight w:val="90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A24E0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671D304A" w:rsidR="002801AF" w:rsidRPr="00A24E0B" w:rsidRDefault="00D47F62" w:rsidP="0090466F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A24E0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24E0B">
              <w:rPr>
                <w:rFonts w:ascii="Arial" w:hAnsi="Arial" w:cs="Arial"/>
                <w:bCs/>
              </w:rPr>
              <w:t xml:space="preserve"> </w:t>
            </w:r>
            <w:r w:rsidR="008D6A28" w:rsidRPr="00A24E0B">
              <w:rPr>
                <w:rFonts w:ascii="Arial" w:hAnsi="Arial" w:cs="Arial"/>
                <w:bCs/>
              </w:rPr>
              <w:t>EP pre žiakov so ŠVVP / špeciálna EP</w:t>
            </w:r>
          </w:p>
        </w:tc>
      </w:tr>
      <w:tr w:rsidR="00291C31" w:rsidRPr="00A24E0B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Názov sady</w:t>
            </w:r>
            <w:r w:rsidRPr="00A24E0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24E0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222D9909" w14:textId="2DAD93D9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171706400"/>
                <w:placeholder>
                  <w:docPart w:val="7E19CBCFB08A4F8EAF024B244EBE6431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Jazyk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7997140D" w14:textId="43C37CCC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8106287"/>
                <w:placeholder>
                  <w:docPart w:val="BC5FEB8B646048699293952124A14BCD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Autor/autori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6D3952A3" w14:textId="256A16FA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7549408"/>
                <w:placeholder>
                  <w:docPart w:val="8B85F897D5C84AEFBAD9AAA3B9AC6063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47C011C5" w14:textId="070E256E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1102829"/>
                <w:placeholder>
                  <w:docPart w:val="44007C57D2E544A983AE6DC4399A5ACD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ISBN</w:t>
            </w:r>
          </w:p>
        </w:tc>
        <w:tc>
          <w:tcPr>
            <w:tcW w:w="5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CAA" w14:textId="2FFFC5E2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9840598"/>
                <w:placeholder>
                  <w:docPart w:val="8075D1F00D064D3E8B2F8AD31A27AF48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Vydavateľstvo</w:t>
            </w:r>
          </w:p>
        </w:tc>
        <w:tc>
          <w:tcPr>
            <w:tcW w:w="5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41F" w14:textId="0AF2855C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568601"/>
                <w:placeholder>
                  <w:docPart w:val="A7D45E5D07094F03808DA35EBF5BA073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291C31" w:rsidRPr="00A24E0B" w:rsidRDefault="00291C31" w:rsidP="00291C31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Vzdelávacia oblasť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18F" w14:textId="22244A26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9444229"/>
                <w:placeholder>
                  <w:docPart w:val="BFD3BC653D9B4D9B98176B08C6F63DD9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5F2F191E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Vyučovací predmet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C14" w14:textId="5DE1BA8A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1492472"/>
                <w:placeholder>
                  <w:docPart w:val="84D31E928EB34624B5BE576916BDAEB9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16D03AE0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Stupeň vzdelania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C44" w14:textId="4C254A03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6519541"/>
                <w:placeholder>
                  <w:docPart w:val="7821100FA3C34666AF5C85F91BB6FFF3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Ročník vzdelávania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D5A" w14:textId="6EA8EC03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223562"/>
                <w:placeholder>
                  <w:docPart w:val="61ABBA72CB3E42968B61B4D2AD103799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Druh/typ školy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752" w14:textId="10EC9565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4357772"/>
                <w:placeholder>
                  <w:docPart w:val="7754199A2DEB46FD8B04619B840DC218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291C31" w:rsidRPr="00A24E0B" w:rsidRDefault="00291C31" w:rsidP="00291C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14C" w14:textId="1F0538F8" w:rsidR="00291C31" w:rsidRPr="00A24E0B" w:rsidRDefault="00D47F62" w:rsidP="00291C31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5156611"/>
                <w:placeholder>
                  <w:docPart w:val="0DDF887E4E3B4A0198B69F0EE494F770"/>
                </w:placeholder>
                <w:showingPlcHdr/>
                <w:text/>
              </w:sdtPr>
              <w:sdtEndPr/>
              <w:sdtContent>
                <w:r w:rsidR="00291C31" w:rsidRPr="00EE0A25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</w:tbl>
    <w:p w14:paraId="39C2BEDE" w14:textId="170A57B4" w:rsidR="00A24E0B" w:rsidRPr="00A24E0B" w:rsidRDefault="00770159" w:rsidP="00684456">
      <w:pPr>
        <w:contextualSpacing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  <w:vertAlign w:val="superscript"/>
        </w:rPr>
        <w:t>1</w:t>
      </w:r>
      <w:r w:rsidR="00684456">
        <w:rPr>
          <w:rFonts w:ascii="Arial" w:hAnsi="Arial" w:cs="Arial"/>
          <w:i/>
          <w:sz w:val="18"/>
        </w:rPr>
        <w:t>P</w:t>
      </w:r>
      <w:r w:rsidR="00440378">
        <w:rPr>
          <w:rFonts w:ascii="Arial" w:hAnsi="Arial" w:cs="Arial"/>
          <w:i/>
          <w:sz w:val="18"/>
        </w:rPr>
        <w:t xml:space="preserve">odľa žiadosti o </w:t>
      </w:r>
      <w:bookmarkStart w:id="0" w:name="_Hlk155854815"/>
      <w:r w:rsidR="00440378">
        <w:rPr>
          <w:rFonts w:ascii="Arial" w:hAnsi="Arial" w:cs="Arial"/>
          <w:i/>
          <w:sz w:val="18"/>
        </w:rPr>
        <w:t>vypracovanie zápisu z posúdenia</w:t>
      </w:r>
      <w:r w:rsidR="00440378">
        <w:rPr>
          <w:rFonts w:ascii="Arial" w:hAnsi="Arial" w:cs="Arial"/>
          <w:i/>
          <w:spacing w:val="-11"/>
          <w:sz w:val="18"/>
        </w:rPr>
        <w:t xml:space="preserve"> </w:t>
      </w:r>
      <w:bookmarkEnd w:id="0"/>
      <w:r w:rsidR="00440378">
        <w:rPr>
          <w:rFonts w:ascii="Arial" w:hAnsi="Arial" w:cs="Arial"/>
          <w:i/>
          <w:spacing w:val="-11"/>
          <w:sz w:val="18"/>
        </w:rPr>
        <w:t xml:space="preserve">edukačnej publikácie </w:t>
      </w:r>
      <w:r w:rsidR="00440378">
        <w:rPr>
          <w:rFonts w:ascii="Arial" w:hAnsi="Arial" w:cs="Arial"/>
          <w:i/>
          <w:sz w:val="18"/>
        </w:rPr>
        <w:t>k</w:t>
      </w:r>
      <w:r w:rsidR="00440378">
        <w:rPr>
          <w:rFonts w:ascii="Arial" w:hAnsi="Arial" w:cs="Arial"/>
          <w:i/>
          <w:spacing w:val="-10"/>
          <w:sz w:val="18"/>
        </w:rPr>
        <w:t xml:space="preserve"> </w:t>
      </w:r>
      <w:r w:rsidR="00440378">
        <w:rPr>
          <w:rFonts w:ascii="Arial" w:hAnsi="Arial" w:cs="Arial"/>
          <w:i/>
          <w:sz w:val="18"/>
        </w:rPr>
        <w:t>vydaniu</w:t>
      </w:r>
      <w:r w:rsidR="00440378">
        <w:rPr>
          <w:rFonts w:ascii="Arial" w:hAnsi="Arial" w:cs="Arial"/>
          <w:i/>
          <w:spacing w:val="-10"/>
          <w:sz w:val="18"/>
        </w:rPr>
        <w:t xml:space="preserve"> </w:t>
      </w:r>
      <w:r w:rsidR="00440378">
        <w:rPr>
          <w:rFonts w:ascii="Arial" w:hAnsi="Arial" w:cs="Arial"/>
          <w:i/>
          <w:sz w:val="18"/>
        </w:rPr>
        <w:t>doložky</w:t>
      </w:r>
      <w:r w:rsidR="00440378">
        <w:rPr>
          <w:rFonts w:ascii="Arial" w:hAnsi="Arial" w:cs="Arial"/>
          <w:i/>
          <w:spacing w:val="-10"/>
          <w:sz w:val="18"/>
        </w:rPr>
        <w:t xml:space="preserve"> </w:t>
      </w:r>
      <w:r w:rsidR="00440378">
        <w:rPr>
          <w:rFonts w:ascii="Arial" w:hAnsi="Arial" w:cs="Arial"/>
          <w:i/>
          <w:sz w:val="18"/>
        </w:rPr>
        <w:t>doručenej</w:t>
      </w:r>
      <w:r w:rsidR="00440378">
        <w:rPr>
          <w:rFonts w:ascii="Arial" w:hAnsi="Arial" w:cs="Arial"/>
          <w:i/>
          <w:spacing w:val="-10"/>
          <w:sz w:val="18"/>
        </w:rPr>
        <w:t xml:space="preserve"> </w:t>
      </w:r>
      <w:r w:rsidR="00440378">
        <w:rPr>
          <w:rFonts w:ascii="Arial" w:hAnsi="Arial" w:cs="Arial"/>
          <w:i/>
          <w:sz w:val="18"/>
        </w:rPr>
        <w:t>z</w:t>
      </w:r>
      <w:r w:rsidR="00440378">
        <w:rPr>
          <w:rFonts w:ascii="Arial" w:hAnsi="Arial" w:cs="Arial"/>
          <w:i/>
          <w:spacing w:val="-11"/>
          <w:sz w:val="18"/>
        </w:rPr>
        <w:t xml:space="preserve"> </w:t>
      </w:r>
      <w:r w:rsidR="00440378">
        <w:rPr>
          <w:rFonts w:ascii="Arial" w:hAnsi="Arial" w:cs="Arial"/>
          <w:i/>
          <w:sz w:val="18"/>
        </w:rPr>
        <w:t>MŠVVaŠ</w:t>
      </w:r>
      <w:r w:rsidR="00440378">
        <w:rPr>
          <w:rFonts w:ascii="Arial" w:hAnsi="Arial" w:cs="Arial"/>
          <w:i/>
          <w:spacing w:val="-10"/>
          <w:sz w:val="18"/>
        </w:rPr>
        <w:t xml:space="preserve"> </w:t>
      </w:r>
      <w:r w:rsidR="00440378">
        <w:rPr>
          <w:rFonts w:ascii="Arial" w:hAnsi="Arial" w:cs="Arial"/>
          <w:i/>
          <w:sz w:val="18"/>
        </w:rPr>
        <w:t>SR.</w:t>
      </w:r>
    </w:p>
    <w:p w14:paraId="78D36019" w14:textId="69F2B17E" w:rsidR="00CF6D4B" w:rsidRPr="00A24E0B" w:rsidRDefault="00770159" w:rsidP="00CF6D4B">
      <w:pPr>
        <w:rPr>
          <w:rFonts w:ascii="Arial" w:hAnsi="Arial" w:cs="Arial"/>
        </w:rPr>
      </w:pPr>
      <w:r w:rsidRPr="00A24E0B">
        <w:rPr>
          <w:rFonts w:ascii="Arial" w:hAnsi="Arial" w:cs="Arial"/>
        </w:rPr>
        <w:br w:type="page"/>
      </w:r>
    </w:p>
    <w:p w14:paraId="6973D6BC" w14:textId="17106EEC" w:rsidR="00770159" w:rsidRPr="00A24E0B" w:rsidRDefault="000D6820" w:rsidP="00770159">
      <w:pPr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lastRenderedPageBreak/>
        <w:t>Pokyny k vypĺňaniu formulára sú uvedené na poslednej strane dokumentu.</w:t>
      </w:r>
      <w:r>
        <w:rPr>
          <w:rFonts w:ascii="Arial" w:hAnsi="Arial" w:cs="Arial"/>
        </w:rPr>
        <w:t xml:space="preserve"> </w:t>
      </w:r>
      <w:r w:rsidR="0065508F" w:rsidRPr="00A24E0B">
        <w:rPr>
          <w:rFonts w:ascii="Arial" w:hAnsi="Arial" w:cs="Arial"/>
        </w:rPr>
        <w:t>Každá položka sa hodnotí na škále</w:t>
      </w:r>
      <w:r w:rsidR="00770159" w:rsidRPr="00A24E0B">
        <w:rPr>
          <w:rFonts w:ascii="Arial" w:hAnsi="Arial" w:cs="Arial"/>
        </w:rPr>
        <w:t xml:space="preserve"> 0 až 3 body: </w:t>
      </w:r>
    </w:p>
    <w:p w14:paraId="53D0F6ED" w14:textId="77777777" w:rsidR="007161F4" w:rsidRPr="00A24E0B" w:rsidRDefault="007161F4" w:rsidP="007161F4">
      <w:pPr>
        <w:rPr>
          <w:rFonts w:ascii="Arial" w:hAnsi="Arial" w:cs="Arial"/>
          <w:b/>
          <w:bCs/>
        </w:rPr>
      </w:pPr>
      <w:r w:rsidRPr="00A24E0B">
        <w:rPr>
          <w:rFonts w:ascii="Arial" w:hAnsi="Arial" w:cs="Arial"/>
          <w:b/>
          <w:bCs/>
          <w:sz w:val="21"/>
          <w:szCs w:val="21"/>
        </w:rPr>
        <w:t xml:space="preserve">0 rozhodne nesúhlasím/nevyskytuje sa – 1 skôr nesúhlasím – 2 skôr súhlasím – 3 rozhodne súhlasím </w:t>
      </w:r>
    </w:p>
    <w:p w14:paraId="7AE7DECA" w14:textId="77777777" w:rsidR="0065508F" w:rsidRPr="00A24E0B" w:rsidRDefault="0065508F" w:rsidP="0065508F">
      <w:pPr>
        <w:spacing w:after="120"/>
        <w:ind w:left="284"/>
        <w:rPr>
          <w:rFonts w:ascii="Arial" w:hAnsi="Arial" w:cs="Arial"/>
        </w:rPr>
      </w:pPr>
    </w:p>
    <w:p w14:paraId="376E66D8" w14:textId="1D8B4B42" w:rsidR="0065508F" w:rsidRPr="00A24E0B" w:rsidRDefault="00E4638D" w:rsidP="00770159">
      <w:pPr>
        <w:pStyle w:val="Odsekzoznamu"/>
        <w:numPr>
          <w:ilvl w:val="0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24E0B">
        <w:rPr>
          <w:rFonts w:ascii="Arial" w:hAnsi="Arial" w:cs="Arial"/>
          <w:b/>
          <w:bCs/>
          <w:sz w:val="22"/>
          <w:szCs w:val="22"/>
        </w:rPr>
        <w:t>Preklad edukačnej publikácie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161F4" w:rsidRPr="00A24E0B" w14:paraId="50428240" w14:textId="77777777" w:rsidTr="007161F4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16C33CD" w14:textId="212BE25D" w:rsidR="007161F4" w:rsidRPr="00A24E0B" w:rsidRDefault="007161F4" w:rsidP="007161F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24E0B">
              <w:rPr>
                <w:rFonts w:ascii="Arial" w:hAnsi="Arial" w:cs="Arial"/>
                <w:b/>
                <w:bCs/>
              </w:rPr>
              <w:t>Položk</w:t>
            </w:r>
            <w:r w:rsidR="00F64C16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3B20D" w14:textId="0775BA1D" w:rsidR="007161F4" w:rsidRPr="00A24E0B" w:rsidRDefault="007161F4" w:rsidP="007161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E0B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7161F4" w:rsidRPr="00A24E0B" w14:paraId="2480F750" w14:textId="77777777" w:rsidTr="007161F4">
        <w:tc>
          <w:tcPr>
            <w:tcW w:w="8931" w:type="dxa"/>
            <w:vAlign w:val="center"/>
          </w:tcPr>
          <w:p w14:paraId="228BAFE3" w14:textId="31066A67" w:rsidR="007161F4" w:rsidRPr="00A24E0B" w:rsidRDefault="007161F4" w:rsidP="007161F4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1.1 Preklad edukačnej publikácie je vecne správny a korektný, zodpovedá štandardom jazyka, v ktorom je edukačná publikácia spracovaná.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59335434"/>
            <w:placeholder>
              <w:docPart w:val="CF17D6366EE64620AEDC722FE312884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44C71517" w14:textId="169B7EB1" w:rsidR="007161F4" w:rsidRPr="00A24E0B" w:rsidRDefault="00EC4020" w:rsidP="007161F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7161F4" w:rsidRPr="00A24E0B" w14:paraId="367F236A" w14:textId="77777777" w:rsidTr="007161F4">
        <w:tc>
          <w:tcPr>
            <w:tcW w:w="8931" w:type="dxa"/>
            <w:vAlign w:val="center"/>
          </w:tcPr>
          <w:p w14:paraId="029C7762" w14:textId="783F0BFB" w:rsidR="007161F4" w:rsidRPr="00A24E0B" w:rsidRDefault="007161F4" w:rsidP="007161F4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1.2 Odborné výrazy, jednotky merania, skratky, značky a symboly sú v súlade s</w:t>
            </w:r>
            <w:r w:rsidR="00A24E0B">
              <w:rPr>
                <w:rFonts w:ascii="Arial" w:hAnsi="Arial" w:cs="Arial"/>
              </w:rPr>
              <w:t> </w:t>
            </w:r>
            <w:r w:rsidRPr="00A24E0B">
              <w:rPr>
                <w:rFonts w:ascii="Arial" w:hAnsi="Arial" w:cs="Arial"/>
              </w:rPr>
              <w:t>terminológiou príslušnej vednej/odbornej disciplíny v príslušnom jazyku.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96031540"/>
            <w:placeholder>
              <w:docPart w:val="18BAFB885BFF4760A5E2591A98CCEC1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724404F5" w14:textId="0AAE6D3B" w:rsidR="007161F4" w:rsidRPr="00A24E0B" w:rsidRDefault="00EC4020" w:rsidP="007161F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7161F4" w:rsidRPr="00A24E0B" w14:paraId="3623CD07" w14:textId="77777777" w:rsidTr="007161F4">
        <w:tc>
          <w:tcPr>
            <w:tcW w:w="8931" w:type="dxa"/>
            <w:vAlign w:val="center"/>
          </w:tcPr>
          <w:p w14:paraId="467E6F73" w14:textId="4404D0B0" w:rsidR="007161F4" w:rsidRPr="00A24E0B" w:rsidRDefault="007161F4" w:rsidP="007161F4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1.3 Jazykový preklad edukačnej publikácie je veku primeraný.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80989479"/>
            <w:placeholder>
              <w:docPart w:val="FB3FC6D6F1B7453AB07FD222951DAF0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4F06A1E" w14:textId="6A0A9251" w:rsidR="007161F4" w:rsidRPr="00A24E0B" w:rsidRDefault="00EC4020" w:rsidP="007161F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7161F4" w:rsidRPr="00A24E0B" w14:paraId="5B689883" w14:textId="77777777" w:rsidTr="007161F4">
        <w:trPr>
          <w:trHeight w:val="409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67D4E00" w14:textId="0B3B3DA7" w:rsidR="007161F4" w:rsidRPr="00A24E0B" w:rsidRDefault="007161F4" w:rsidP="007161F4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1.4 Preklad edukačnej publikácie je obsahovo identický s originálnou slovenskou verziou edukačnej publikácie.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04732303"/>
            <w:placeholder>
              <w:docPart w:val="E0BF63A523CB4E1A83D80AE8B6F31AB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98C6E19" w14:textId="2347DBEA" w:rsidR="007161F4" w:rsidRPr="00A24E0B" w:rsidRDefault="00EC4020" w:rsidP="007161F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7161F4" w:rsidRPr="00A24E0B" w14:paraId="6824D110" w14:textId="77777777" w:rsidTr="007161F4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6AFB4DA" w14:textId="21EBF43F" w:rsidR="007161F4" w:rsidRPr="00A24E0B" w:rsidRDefault="007161F4" w:rsidP="007161F4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1.5 Preklad edukačnej publikácie je významovo identický s originálnou slovenskou verziou edukačnej publikácie.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69670140"/>
            <w:placeholder>
              <w:docPart w:val="6865C3C6E6DA40EEAD1E8DDD1251C52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9A70984" w14:textId="71A0A179" w:rsidR="007161F4" w:rsidRPr="00A24E0B" w:rsidRDefault="00EC4020" w:rsidP="007161F4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E221F" w:rsidRPr="00A24E0B" w14:paraId="2D13A993" w14:textId="77777777" w:rsidTr="007161F4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73C02D6F" w14:textId="79F20EBD" w:rsidR="000E221F" w:rsidRPr="000E221F" w:rsidRDefault="000E221F" w:rsidP="000E221F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E221F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1" w:name="preklad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9BE101" w14:textId="5F02A9EB" w:rsidR="000E221F" w:rsidRPr="000E221F" w:rsidRDefault="00C7665C" w:rsidP="000E221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EC4020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F5214" w:rsidRPr="00A24E0B" w14:paraId="7DB54B03" w14:textId="77777777" w:rsidTr="006E51A5">
        <w:tc>
          <w:tcPr>
            <w:tcW w:w="8931" w:type="dxa"/>
            <w:tcBorders>
              <w:bottom w:val="single" w:sz="4" w:space="0" w:color="auto"/>
            </w:tcBorders>
          </w:tcPr>
          <w:p w14:paraId="2B1C3BC6" w14:textId="50F02650" w:rsidR="001F5214" w:rsidRPr="00A24E0B" w:rsidRDefault="001F5214" w:rsidP="001F521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  <w:r w:rsidRPr="00F80680">
              <w:rPr>
                <w:rFonts w:ascii="Arial" w:hAnsi="Arial" w:cs="Arial"/>
              </w:rPr>
              <w:t xml:space="preserve"> Tlačená a elektronická verzia edukačnej publikácie sú zhodné.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2DEBA0" w14:textId="4462D87C" w:rsidR="001F5214" w:rsidRPr="00661512" w:rsidRDefault="00A22DC3" w:rsidP="006D282C">
            <w:pPr>
              <w:spacing w:before="120" w:after="120"/>
              <w:jc w:val="center"/>
              <w:rPr>
                <w:rFonts w:ascii="Arial" w:eastAsia="MS Gothic" w:hAnsi="Arial" w:cs="Arial"/>
              </w:rPr>
            </w:pPr>
            <w:r w:rsidRPr="00661512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r w:rsidRPr="00661512">
              <w:rPr>
                <w:rFonts w:ascii="Arial" w:eastAsia="MS Gothic" w:hAnsi="Arial" w:cs="Arial"/>
              </w:rPr>
              <w:instrText xml:space="preserve"> FORMDROPDOWN </w:instrText>
            </w:r>
            <w:r w:rsidRPr="00661512">
              <w:rPr>
                <w:rFonts w:ascii="Arial" w:eastAsia="MS Gothic" w:hAnsi="Arial" w:cs="Arial"/>
              </w:rPr>
            </w:r>
            <w:r w:rsidRPr="00661512">
              <w:rPr>
                <w:rFonts w:ascii="Arial" w:eastAsia="MS Gothic" w:hAnsi="Arial" w:cs="Arial"/>
              </w:rPr>
              <w:fldChar w:fldCharType="separate"/>
            </w:r>
            <w:r w:rsidRPr="00661512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1F5214" w:rsidRPr="00A24E0B" w14:paraId="2848F5FD" w14:textId="77777777" w:rsidTr="007624CF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1092888C" w14:textId="5C390873" w:rsidR="001F5214" w:rsidRDefault="001F5214" w:rsidP="001F5214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A24E0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24E0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24E0B">
              <w:rPr>
                <w:rFonts w:ascii="Arial" w:hAnsi="Arial" w:cs="Arial"/>
                <w:i/>
                <w:iCs/>
              </w:rPr>
              <w:t>kvalitu prekladu edukačnej publikáci</w:t>
            </w:r>
            <w:r w:rsidR="00CB6667">
              <w:rPr>
                <w:rFonts w:ascii="Arial" w:hAnsi="Arial" w:cs="Arial"/>
                <w:i/>
                <w:iCs/>
              </w:rPr>
              <w:t>e</w:t>
            </w:r>
            <w:r w:rsidR="00DC1005">
              <w:rPr>
                <w:rFonts w:ascii="Arial" w:hAnsi="Arial" w:cs="Arial"/>
                <w:i/>
                <w:iCs/>
              </w:rPr>
              <w:t>.</w:t>
            </w:r>
          </w:p>
          <w:p w14:paraId="6B7A1E8E" w14:textId="337D29EA" w:rsidR="00DC1005" w:rsidRPr="00A24E0B" w:rsidRDefault="00CD6566" w:rsidP="00844574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4B697C">
              <w:rPr>
                <w:rFonts w:ascii="Arial" w:hAnsi="Arial" w:cs="Arial"/>
                <w:b/>
                <w:bCs/>
                <w:i/>
                <w:iCs/>
              </w:rPr>
              <w:t xml:space="preserve">V prípade zníženia bodového hodnotenia </w:t>
            </w:r>
            <w:r>
              <w:rPr>
                <w:rFonts w:ascii="Arial" w:hAnsi="Arial" w:cs="Arial"/>
                <w:b/>
                <w:bCs/>
                <w:i/>
                <w:iCs/>
              </w:rPr>
              <w:t>a </w:t>
            </w:r>
            <w:r w:rsidRPr="00844574">
              <w:rPr>
                <w:rFonts w:ascii="Arial" w:hAnsi="Arial" w:cs="Arial"/>
                <w:b/>
                <w:bCs/>
                <w:i/>
                <w:iCs/>
              </w:rPr>
              <w:t xml:space="preserve">hodnotenia </w:t>
            </w:r>
            <w:r w:rsidR="00844574" w:rsidRPr="00844574">
              <w:rPr>
                <w:rFonts w:ascii="Arial" w:hAnsi="Arial" w:cs="Arial"/>
                <w:b/>
                <w:bCs/>
                <w:i/>
                <w:iCs/>
              </w:rPr>
              <w:t>„</w:t>
            </w:r>
            <w:r w:rsidR="00646536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="00844574" w:rsidRPr="00844574">
              <w:rPr>
                <w:rFonts w:ascii="Arial" w:hAnsi="Arial" w:cs="Arial"/>
                <w:b/>
                <w:bCs/>
                <w:i/>
                <w:iCs/>
              </w:rPr>
              <w:t xml:space="preserve">ie“ </w:t>
            </w:r>
            <w:r w:rsidRPr="004B697C">
              <w:rPr>
                <w:rFonts w:ascii="Arial" w:hAnsi="Arial" w:cs="Arial"/>
                <w:b/>
                <w:bCs/>
                <w:i/>
                <w:iCs/>
              </w:rPr>
              <w:t>uveďte konkrétny dôvod.</w:t>
            </w:r>
          </w:p>
          <w:p w14:paraId="17FE9A37" w14:textId="13084241" w:rsidR="001F5214" w:rsidRPr="00A24E0B" w:rsidRDefault="00D47F62" w:rsidP="001F52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902286690"/>
                <w:placeholder>
                  <w:docPart w:val="07FF185873E94EF49AD4CB0F3F18A4CA"/>
                </w:placeholder>
                <w:showingPlcHdr/>
                <w:text/>
              </w:sdtPr>
              <w:sdtEndPr/>
              <w:sdtContent>
                <w:r w:rsidR="00291C31"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  <w:p w14:paraId="1D6EECAD" w14:textId="77777777" w:rsidR="001F5214" w:rsidRPr="00A24E0B" w:rsidRDefault="001F5214" w:rsidP="001F5214">
            <w:pPr>
              <w:spacing w:after="120"/>
              <w:rPr>
                <w:rFonts w:ascii="Arial" w:hAnsi="Arial" w:cs="Arial"/>
              </w:rPr>
            </w:pPr>
          </w:p>
          <w:p w14:paraId="1AA1AD84" w14:textId="77777777" w:rsidR="001F5214" w:rsidRPr="00A24E0B" w:rsidRDefault="001F5214" w:rsidP="001F5214">
            <w:pPr>
              <w:spacing w:before="120" w:after="120"/>
              <w:rPr>
                <w:rFonts w:ascii="Arial" w:hAnsi="Arial" w:cs="Arial"/>
              </w:rPr>
            </w:pPr>
          </w:p>
          <w:p w14:paraId="6206571E" w14:textId="77777777" w:rsidR="001F5214" w:rsidRPr="00A24E0B" w:rsidRDefault="001F5214" w:rsidP="001F521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3417F02" w14:textId="77777777" w:rsidR="007161F4" w:rsidRPr="00A24E0B" w:rsidRDefault="007161F4">
      <w:pPr>
        <w:rPr>
          <w:rFonts w:ascii="Arial" w:hAnsi="Arial" w:cs="Arial"/>
          <w:b/>
          <w:bCs/>
        </w:rPr>
      </w:pPr>
      <w:r w:rsidRPr="00A24E0B">
        <w:rPr>
          <w:rFonts w:ascii="Arial" w:hAnsi="Arial" w:cs="Arial"/>
          <w:b/>
          <w:bCs/>
        </w:rPr>
        <w:br w:type="page"/>
      </w:r>
    </w:p>
    <w:p w14:paraId="543E9E29" w14:textId="036DB83C" w:rsidR="006664B0" w:rsidRPr="00A24E0B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A24E0B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2551"/>
        <w:gridCol w:w="3020"/>
      </w:tblGrid>
      <w:tr w:rsidR="00100815" w:rsidRPr="00A24E0B" w14:paraId="423AFCBD" w14:textId="77777777" w:rsidTr="00E4638D">
        <w:trPr>
          <w:trHeight w:val="546"/>
        </w:trPr>
        <w:tc>
          <w:tcPr>
            <w:tcW w:w="4635" w:type="dxa"/>
            <w:shd w:val="clear" w:color="auto" w:fill="D9E2F3" w:themeFill="accent1" w:themeFillTint="33"/>
            <w:vAlign w:val="center"/>
          </w:tcPr>
          <w:p w14:paraId="02B86314" w14:textId="1F3F8F26" w:rsidR="00100815" w:rsidRPr="00A24E0B" w:rsidRDefault="00E4638D" w:rsidP="00E4638D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76BDB6ED" w14:textId="5B848704" w:rsidR="00100815" w:rsidRPr="00A24E0B" w:rsidRDefault="00100815" w:rsidP="006664B0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3020" w:type="dxa"/>
            <w:shd w:val="clear" w:color="auto" w:fill="D9E2F3" w:themeFill="accent1" w:themeFillTint="33"/>
            <w:vAlign w:val="center"/>
          </w:tcPr>
          <w:p w14:paraId="671F98EF" w14:textId="2FE08DE0" w:rsidR="00100815" w:rsidRPr="00A24E0B" w:rsidRDefault="00100815" w:rsidP="006664B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Maximálny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6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6664B0" w:rsidRPr="00A24E0B" w14:paraId="7BC2F19F" w14:textId="77777777" w:rsidTr="00CB6667">
        <w:trPr>
          <w:trHeight w:val="425"/>
        </w:trPr>
        <w:tc>
          <w:tcPr>
            <w:tcW w:w="4635" w:type="dxa"/>
            <w:vAlign w:val="center"/>
          </w:tcPr>
          <w:p w14:paraId="200CD745" w14:textId="063C9513" w:rsidR="006664B0" w:rsidRPr="00A24E0B" w:rsidRDefault="006664B0" w:rsidP="006664B0">
            <w:pPr>
              <w:pStyle w:val="TableParagraph"/>
              <w:spacing w:before="119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 w:rsidR="00D232A0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27AB2CAA" w14:textId="0C6BF49E" w:rsidR="006664B0" w:rsidRPr="00A24E0B" w:rsidRDefault="00C7665C" w:rsidP="006664B0">
            <w:pPr>
              <w:pStyle w:val="TableParagraph"/>
              <w:spacing w:before="148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=preklad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EC4020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CDD2AE1" w14:textId="2B97C0C9" w:rsidR="006664B0" w:rsidRPr="00A24E0B" w:rsidRDefault="00831307" w:rsidP="006664B0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15</w:t>
            </w:r>
          </w:p>
        </w:tc>
      </w:tr>
    </w:tbl>
    <w:p w14:paraId="59D0E9E5" w14:textId="3E1411C7" w:rsidR="006664B0" w:rsidRPr="00A24E0B" w:rsidRDefault="006664B0" w:rsidP="00A41D2F">
      <w:pPr>
        <w:spacing w:after="120" w:line="276" w:lineRule="auto"/>
        <w:rPr>
          <w:rFonts w:ascii="Arial" w:hAnsi="Arial" w:cs="Arial"/>
          <w:bCs/>
          <w:i/>
          <w:sz w:val="18"/>
        </w:rPr>
      </w:pP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v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minimálne</w:t>
      </w:r>
      <w:r w:rsidRPr="00A24E0B">
        <w:rPr>
          <w:rFonts w:ascii="Arial" w:hAnsi="Arial" w:cs="Arial"/>
          <w:b/>
          <w:i/>
          <w:spacing w:val="-7"/>
          <w:sz w:val="18"/>
        </w:rPr>
        <w:t xml:space="preserve"> </w:t>
      </w:r>
      <w:r w:rsidR="005C1BE7" w:rsidRPr="00A24E0B">
        <w:rPr>
          <w:rFonts w:ascii="Arial" w:hAnsi="Arial" w:cs="Arial"/>
          <w:b/>
          <w:i/>
          <w:sz w:val="18"/>
        </w:rPr>
        <w:t>11</w:t>
      </w:r>
      <w:r w:rsidR="00AB4F3C" w:rsidRPr="00A24E0B">
        <w:rPr>
          <w:rFonts w:ascii="Arial" w:hAnsi="Arial" w:cs="Arial"/>
          <w:b/>
          <w:i/>
          <w:sz w:val="18"/>
        </w:rPr>
        <w:t xml:space="preserve"> </w:t>
      </w:r>
      <w:r w:rsidRPr="00A24E0B">
        <w:rPr>
          <w:rFonts w:ascii="Arial" w:hAnsi="Arial" w:cs="Arial"/>
          <w:b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bodov</w:t>
      </w:r>
      <w:r w:rsidRPr="00A24E0B">
        <w:rPr>
          <w:rFonts w:ascii="Arial" w:hAnsi="Arial" w:cs="Arial"/>
          <w:bCs/>
          <w:i/>
          <w:sz w:val="18"/>
        </w:rPr>
        <w:t xml:space="preserve">, aby jej mohla byť </w:t>
      </w:r>
      <w:r w:rsidR="00AA7062">
        <w:rPr>
          <w:rFonts w:ascii="Arial" w:hAnsi="Arial" w:cs="Arial"/>
          <w:bCs/>
          <w:i/>
          <w:sz w:val="18"/>
        </w:rPr>
        <w:t>vydaná</w:t>
      </w:r>
      <w:r w:rsidRPr="00A24E0B">
        <w:rPr>
          <w:rFonts w:ascii="Arial" w:hAnsi="Arial" w:cs="Arial"/>
          <w:bCs/>
          <w:i/>
          <w:sz w:val="18"/>
        </w:rPr>
        <w:t xml:space="preserve"> doložka. </w:t>
      </w:r>
    </w:p>
    <w:p w14:paraId="10741B99" w14:textId="282210C4" w:rsidR="007624CF" w:rsidRPr="00A24E0B" w:rsidRDefault="007624CF" w:rsidP="00A41D2F">
      <w:pPr>
        <w:rPr>
          <w:rFonts w:ascii="Arial" w:hAnsi="Arial" w:cs="Arial"/>
        </w:rPr>
      </w:pPr>
    </w:p>
    <w:p w14:paraId="3F05D728" w14:textId="34833D15" w:rsidR="0065508F" w:rsidRPr="00A24E0B" w:rsidRDefault="0065508F" w:rsidP="006664B0">
      <w:pPr>
        <w:spacing w:after="120" w:line="276" w:lineRule="auto"/>
        <w:rPr>
          <w:rFonts w:ascii="Arial" w:hAnsi="Arial" w:cs="Arial"/>
          <w:b/>
          <w:bCs/>
        </w:rPr>
      </w:pPr>
      <w:r w:rsidRPr="00A24E0B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A24E0B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6C9EB799" w:rsidR="0065508F" w:rsidRPr="00A24E0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 xml:space="preserve">Na tomto mieste </w:t>
            </w:r>
            <w:r w:rsidRPr="00A24E0B">
              <w:rPr>
                <w:rFonts w:ascii="Arial" w:hAnsi="Arial" w:cs="Arial"/>
                <w:b/>
                <w:bCs/>
              </w:rPr>
              <w:t>komplexne zhodnoťte</w:t>
            </w:r>
            <w:r w:rsidRPr="00A24E0B">
              <w:rPr>
                <w:rFonts w:ascii="Arial" w:hAnsi="Arial" w:cs="Arial"/>
              </w:rPr>
              <w:t xml:space="preserve"> </w:t>
            </w:r>
            <w:r w:rsidR="003F1CEB">
              <w:rPr>
                <w:rFonts w:ascii="Arial" w:hAnsi="Arial" w:cs="Arial"/>
              </w:rPr>
              <w:t xml:space="preserve">preklad </w:t>
            </w:r>
            <w:r w:rsidR="007624CF" w:rsidRPr="00A24E0B">
              <w:rPr>
                <w:rFonts w:ascii="Arial" w:hAnsi="Arial" w:cs="Arial"/>
              </w:rPr>
              <w:t>edukačn</w:t>
            </w:r>
            <w:r w:rsidR="003F1CEB">
              <w:rPr>
                <w:rFonts w:ascii="Arial" w:hAnsi="Arial" w:cs="Arial"/>
              </w:rPr>
              <w:t>ej</w:t>
            </w:r>
            <w:r w:rsidR="007624CF" w:rsidRPr="00A24E0B">
              <w:rPr>
                <w:rFonts w:ascii="Arial" w:hAnsi="Arial" w:cs="Arial"/>
              </w:rPr>
              <w:t xml:space="preserve"> publikáci</w:t>
            </w:r>
            <w:r w:rsidR="003F1CEB">
              <w:rPr>
                <w:rFonts w:ascii="Arial" w:hAnsi="Arial" w:cs="Arial"/>
              </w:rPr>
              <w:t>e</w:t>
            </w:r>
            <w:r w:rsidRPr="00A24E0B">
              <w:rPr>
                <w:rFonts w:ascii="Arial" w:hAnsi="Arial" w:cs="Arial"/>
              </w:rPr>
              <w:t>, ktor</w:t>
            </w:r>
            <w:r w:rsidR="007624CF" w:rsidRPr="00A24E0B">
              <w:rPr>
                <w:rFonts w:ascii="Arial" w:hAnsi="Arial" w:cs="Arial"/>
              </w:rPr>
              <w:t>ej</w:t>
            </w:r>
            <w:r w:rsidRPr="00A24E0B">
              <w:rPr>
                <w:rFonts w:ascii="Arial" w:hAnsi="Arial" w:cs="Arial"/>
              </w:rPr>
              <w:t xml:space="preserve"> odporúčate/neodporúčate vydať doložku.</w:t>
            </w:r>
            <w:r w:rsidR="00E813DB">
              <w:rPr>
                <w:rFonts w:ascii="Arial" w:hAnsi="Arial" w:cs="Arial"/>
              </w:rPr>
              <w:t xml:space="preserve"> Ak </w:t>
            </w:r>
            <w:r w:rsidR="003F1CEB">
              <w:rPr>
                <w:rFonts w:ascii="Arial" w:hAnsi="Arial" w:cs="Arial"/>
              </w:rPr>
              <w:t xml:space="preserve">preklad </w:t>
            </w:r>
            <w:r w:rsidR="00E813DB">
              <w:rPr>
                <w:rFonts w:ascii="Arial" w:hAnsi="Arial" w:cs="Arial"/>
              </w:rPr>
              <w:t>edukačn</w:t>
            </w:r>
            <w:r w:rsidR="003F1CEB">
              <w:rPr>
                <w:rFonts w:ascii="Arial" w:hAnsi="Arial" w:cs="Arial"/>
              </w:rPr>
              <w:t>ej</w:t>
            </w:r>
            <w:r w:rsidR="00E813DB">
              <w:rPr>
                <w:rFonts w:ascii="Arial" w:hAnsi="Arial" w:cs="Arial"/>
              </w:rPr>
              <w:t xml:space="preserve"> publikáci</w:t>
            </w:r>
            <w:r w:rsidR="003F1CEB">
              <w:rPr>
                <w:rFonts w:ascii="Arial" w:hAnsi="Arial" w:cs="Arial"/>
              </w:rPr>
              <w:t>e</w:t>
            </w:r>
            <w:r w:rsidR="00E813DB">
              <w:rPr>
                <w:rFonts w:ascii="Arial" w:hAnsi="Arial" w:cs="Arial"/>
              </w:rPr>
              <w:t xml:space="preserve"> obsahuje konkrétne nedostatky, uveďte ich v prílohe č.</w:t>
            </w:r>
            <w:r w:rsidR="003F1CEB">
              <w:rPr>
                <w:rFonts w:ascii="Arial" w:hAnsi="Arial" w:cs="Arial"/>
              </w:rPr>
              <w:t> </w:t>
            </w:r>
            <w:r w:rsidR="00E813DB">
              <w:rPr>
                <w:rFonts w:ascii="Arial" w:hAnsi="Arial" w:cs="Arial"/>
              </w:rPr>
              <w:t>1.</w:t>
            </w:r>
          </w:p>
          <w:p w14:paraId="670D4451" w14:textId="33B7EC5C" w:rsidR="0065508F" w:rsidRPr="00A24E0B" w:rsidRDefault="00D47F62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854845505"/>
                <w:placeholder>
                  <w:docPart w:val="0F4274012F5C4075B45759C41E937200"/>
                </w:placeholder>
                <w:showingPlcHdr/>
                <w:text/>
              </w:sdtPr>
              <w:sdtEndPr/>
              <w:sdtContent>
                <w:r w:rsidR="00291C31"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  <w:p w14:paraId="73286695" w14:textId="77777777" w:rsidR="0065508F" w:rsidRPr="00A24E0B" w:rsidRDefault="0065508F" w:rsidP="009F4317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A24E0B" w14:paraId="028887CF" w14:textId="77777777" w:rsidTr="007624CF">
        <w:tc>
          <w:tcPr>
            <w:tcW w:w="10206" w:type="dxa"/>
            <w:shd w:val="clear" w:color="auto" w:fill="D9D9D9" w:themeFill="background1" w:themeFillShade="D9"/>
          </w:tcPr>
          <w:p w14:paraId="0CE32ED6" w14:textId="58D8AD96" w:rsidR="0065508F" w:rsidRPr="00A24E0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A24E0B" w14:paraId="0E588A7C" w14:textId="77777777" w:rsidTr="007624CF">
        <w:trPr>
          <w:trHeight w:val="1680"/>
        </w:trPr>
        <w:tc>
          <w:tcPr>
            <w:tcW w:w="10206" w:type="dxa"/>
          </w:tcPr>
          <w:p w14:paraId="4ACECF4A" w14:textId="012A6E19" w:rsidR="0065508F" w:rsidRPr="00A24E0B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24E0B">
              <w:rPr>
                <w:rFonts w:ascii="Arial" w:hAnsi="Arial" w:cs="Arial"/>
                <w:b/>
              </w:rPr>
              <w:t>Posudzovan</w:t>
            </w:r>
            <w:r w:rsidR="007624CF" w:rsidRPr="00A24E0B">
              <w:rPr>
                <w:rFonts w:ascii="Arial" w:hAnsi="Arial" w:cs="Arial"/>
                <w:b/>
              </w:rPr>
              <w:t>ej edukačnej publikácii</w:t>
            </w:r>
            <w:r w:rsidRPr="00A24E0B">
              <w:rPr>
                <w:rFonts w:ascii="Arial" w:hAnsi="Arial" w:cs="Arial"/>
                <w:b/>
              </w:rPr>
              <w:t xml:space="preserve"> </w:t>
            </w:r>
          </w:p>
          <w:p w14:paraId="5C581CC3" w14:textId="1F709343" w:rsidR="0065508F" w:rsidRPr="00A24E0B" w:rsidRDefault="00D47F62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787361782"/>
                <w:placeholder>
                  <w:docPart w:val="5F24D5874C774C46B5C9CE73F821DA8B"/>
                </w:placeholder>
                <w:showingPlcHdr/>
                <w:text/>
              </w:sdtPr>
              <w:sdtEndPr/>
              <w:sdtContent>
                <w:r w:rsidR="00291C31" w:rsidRPr="00476959">
                  <w:rPr>
                    <w:rStyle w:val="Zstupntext"/>
                    <w:rFonts w:ascii="Arial" w:hAnsi="Arial" w:cs="Arial"/>
                  </w:rPr>
                  <w:t xml:space="preserve">Kliknite sem a zadajte </w:t>
                </w:r>
                <w:r w:rsidR="00E00A74">
                  <w:rPr>
                    <w:rStyle w:val="Zstupntext"/>
                    <w:rFonts w:ascii="Arial" w:hAnsi="Arial" w:cs="Arial"/>
                    <w:kern w:val="0"/>
                    <w14:ligatures w14:val="none"/>
                  </w:rPr>
                  <w:t>názov edukačnej publikácie.</w:t>
                </w:r>
              </w:sdtContent>
            </w:sdt>
          </w:p>
          <w:p w14:paraId="2C2D57D1" w14:textId="6DEFC8BD" w:rsidR="007161F4" w:rsidRPr="00A24E0B" w:rsidRDefault="00D47F62" w:rsidP="007161F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1F4" w:rsidRPr="00A24E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61F4" w:rsidRPr="00A24E0B">
              <w:rPr>
                <w:rFonts w:ascii="Arial" w:hAnsi="Arial" w:cs="Arial"/>
                <w:b/>
              </w:rPr>
              <w:t xml:space="preserve"> odporúčam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1F4" w:rsidRPr="00A24E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61F4" w:rsidRPr="00A24E0B">
              <w:rPr>
                <w:rFonts w:ascii="Arial" w:hAnsi="Arial" w:cs="Arial"/>
                <w:b/>
              </w:rPr>
              <w:t xml:space="preserve"> neodporúčam </w:t>
            </w:r>
            <w:r w:rsidR="00AA7062">
              <w:rPr>
                <w:rFonts w:ascii="Arial" w:hAnsi="Arial" w:cs="Arial"/>
                <w:b/>
              </w:rPr>
              <w:t xml:space="preserve">vydať </w:t>
            </w:r>
            <w:r w:rsidR="007161F4" w:rsidRPr="00A24E0B">
              <w:rPr>
                <w:rFonts w:ascii="Arial" w:hAnsi="Arial" w:cs="Arial"/>
                <w:b/>
              </w:rPr>
              <w:t>doložku.</w:t>
            </w:r>
            <w:r w:rsidR="00D454E2" w:rsidRPr="00D44264">
              <w:rPr>
                <w:rFonts w:ascii="Arial" w:hAnsi="Arial" w:cs="Arial"/>
              </w:rPr>
              <w:t xml:space="preserve"> *</w:t>
            </w:r>
            <w:r w:rsidR="007161F4" w:rsidRPr="00A24E0B">
              <w:rPr>
                <w:rFonts w:ascii="Arial" w:hAnsi="Arial" w:cs="Arial"/>
                <w:b/>
              </w:rPr>
              <w:t xml:space="preserve"> </w:t>
            </w:r>
          </w:p>
          <w:p w14:paraId="79A0A290" w14:textId="77777777" w:rsidR="0065508F" w:rsidRPr="00A24E0B" w:rsidRDefault="0065508F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3BB1B96C" w14:textId="77777777" w:rsidR="006664B0" w:rsidRPr="00A24E0B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09E07793" w:rsidR="006664B0" w:rsidRPr="00A24E0B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24E0B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1898156915"/>
                <w:placeholder>
                  <w:docPart w:val="FC5D4F74A2164B3B83389FC6566AE62E"/>
                </w:placeholder>
                <w:showingPlcHdr/>
                <w:text/>
              </w:sdtPr>
              <w:sdtEndPr/>
              <w:sdtContent>
                <w:r w:rsidR="00291C31"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A24E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765BAB06" w:rsidR="0065508F" w:rsidRPr="00A24E0B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A24E0B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1822661"/>
                <w:placeholder>
                  <w:docPart w:val="F021D21C32144E2B95A6B433E0A9AEDF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291C31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291C31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A24E0B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A24E0B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A24E0B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  <w:bCs/>
              </w:rPr>
              <w:t>P</w:t>
            </w:r>
            <w:r w:rsidRPr="00A24E0B">
              <w:rPr>
                <w:rFonts w:ascii="Arial" w:hAnsi="Arial" w:cs="Arial"/>
              </w:rPr>
              <w:t>odpis autora posudku</w:t>
            </w:r>
          </w:p>
        </w:tc>
      </w:tr>
    </w:tbl>
    <w:p w14:paraId="07231C2F" w14:textId="77777777" w:rsidR="00D454E2" w:rsidRPr="00A0406B" w:rsidRDefault="00D454E2" w:rsidP="00D454E2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spracovaného rukopisu sa uvedená časť nevypĺňa.</w:t>
      </w:r>
    </w:p>
    <w:p w14:paraId="75C5814C" w14:textId="77777777" w:rsidR="0065508F" w:rsidRPr="00A24E0B" w:rsidRDefault="0065508F" w:rsidP="0065508F">
      <w:pPr>
        <w:pStyle w:val="Nadpis1"/>
        <w:ind w:left="-426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911DD00" w14:textId="21C9DD96" w:rsidR="0065508F" w:rsidRPr="00A24E0B" w:rsidRDefault="0065508F" w:rsidP="0065508F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A24E0B">
        <w:rPr>
          <w:rFonts w:ascii="Arial" w:hAnsi="Arial" w:cs="Arial"/>
          <w:b/>
          <w:bCs/>
          <w:sz w:val="24"/>
          <w:szCs w:val="24"/>
        </w:rPr>
        <w:br w:type="page"/>
      </w:r>
    </w:p>
    <w:p w14:paraId="5D57FD99" w14:textId="77777777" w:rsidR="0065508F" w:rsidRPr="00A24E0B" w:rsidRDefault="0065508F" w:rsidP="0065508F">
      <w:pPr>
        <w:pStyle w:val="Nadpis1"/>
        <w:rPr>
          <w:rFonts w:ascii="Arial" w:hAnsi="Arial" w:cs="Arial"/>
          <w:color w:val="auto"/>
        </w:rPr>
      </w:pPr>
      <w:r w:rsidRPr="00A24E0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A24E0B" w:rsidRDefault="0065508F" w:rsidP="0065508F">
      <w:pPr>
        <w:spacing w:after="120"/>
        <w:rPr>
          <w:rFonts w:ascii="Arial" w:hAnsi="Arial" w:cs="Arial"/>
        </w:rPr>
      </w:pPr>
    </w:p>
    <w:p w14:paraId="4C760F06" w14:textId="2E25290F" w:rsidR="0065508F" w:rsidRPr="00A24E0B" w:rsidRDefault="007161F4" w:rsidP="0065508F">
      <w:pPr>
        <w:spacing w:after="120"/>
        <w:jc w:val="both"/>
        <w:rPr>
          <w:rFonts w:ascii="Arial" w:hAnsi="Arial" w:cs="Arial"/>
        </w:rPr>
      </w:pPr>
      <w:r w:rsidRPr="00A24E0B">
        <w:rPr>
          <w:rFonts w:ascii="Arial" w:hAnsi="Arial" w:cs="Arial"/>
        </w:rPr>
        <w:t xml:space="preserve">Ja, dolu </w:t>
      </w:r>
      <w:r w:rsidRPr="00A24E0B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result w:val="1"/>
              <w:listEntry w:val="podpísaný"/>
              <w:listEntry w:val="podpísaná"/>
            </w:ddList>
          </w:ffData>
        </w:fldChar>
      </w:r>
      <w:r w:rsidRPr="00A24E0B">
        <w:rPr>
          <w:rFonts w:ascii="Arial" w:hAnsi="Arial" w:cs="Arial"/>
        </w:rPr>
        <w:instrText xml:space="preserve"> FORMDROPDOWN </w:instrText>
      </w:r>
      <w:r w:rsidRPr="00A24E0B">
        <w:rPr>
          <w:rFonts w:ascii="Arial" w:hAnsi="Arial" w:cs="Arial"/>
        </w:rPr>
      </w:r>
      <w:r w:rsidRPr="00A24E0B">
        <w:rPr>
          <w:rFonts w:ascii="Arial" w:hAnsi="Arial" w:cs="Arial"/>
        </w:rPr>
        <w:fldChar w:fldCharType="separate"/>
      </w:r>
      <w:r w:rsidRPr="00A24E0B">
        <w:rPr>
          <w:rFonts w:ascii="Arial" w:hAnsi="Arial" w:cs="Arial"/>
        </w:rPr>
        <w:fldChar w:fldCharType="end"/>
      </w:r>
      <w:r w:rsidRPr="00A24E0B">
        <w:rPr>
          <w:rFonts w:ascii="Arial" w:hAnsi="Arial" w:cs="Arial"/>
        </w:rPr>
        <w:t xml:space="preserve">, </w:t>
      </w:r>
      <w:r w:rsidR="0065508F" w:rsidRPr="00A24E0B">
        <w:rPr>
          <w:rFonts w:ascii="Arial" w:hAnsi="Arial" w:cs="Arial"/>
        </w:rPr>
        <w:t>čestne vyhlasujem, že podľa mojich vedomostí nie som s ohľadom na vydavateľstvo a autorov, ktorí predkladajú posudzovan</w:t>
      </w:r>
      <w:r w:rsidR="00CD53A6" w:rsidRPr="00A24E0B">
        <w:rPr>
          <w:rFonts w:ascii="Arial" w:hAnsi="Arial" w:cs="Arial"/>
        </w:rPr>
        <w:t>ú edukačnú publikáciu</w:t>
      </w:r>
      <w:r w:rsidR="0065508F" w:rsidRPr="00A24E0B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A24E0B">
        <w:rPr>
          <w:rFonts w:ascii="Arial" w:hAnsi="Arial" w:cs="Arial"/>
        </w:rPr>
        <w:t>posudzovania edukačnej publikácie</w:t>
      </w:r>
      <w:r w:rsidR="0065508F" w:rsidRPr="00A24E0B">
        <w:rPr>
          <w:rFonts w:ascii="Arial" w:hAnsi="Arial" w:cs="Arial"/>
        </w:rPr>
        <w:t>.</w:t>
      </w:r>
    </w:p>
    <w:p w14:paraId="682B2D06" w14:textId="77777777" w:rsidR="0065508F" w:rsidRPr="00A24E0B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291C31" w:rsidRPr="00A24E0B" w14:paraId="6027127A" w14:textId="77777777" w:rsidTr="007624CF">
        <w:tc>
          <w:tcPr>
            <w:tcW w:w="3828" w:type="dxa"/>
          </w:tcPr>
          <w:p w14:paraId="5B6B22D5" w14:textId="77777777" w:rsidR="00291C31" w:rsidRPr="00A24E0B" w:rsidRDefault="00291C31" w:rsidP="00291C31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Meno a priezvisko, titul</w:t>
            </w:r>
          </w:p>
        </w:tc>
        <w:tc>
          <w:tcPr>
            <w:tcW w:w="6378" w:type="dxa"/>
          </w:tcPr>
          <w:p w14:paraId="3824358C" w14:textId="116B11D4" w:rsidR="00291C31" w:rsidRPr="00A24E0B" w:rsidRDefault="00D47F62" w:rsidP="00291C3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800572011"/>
                <w:placeholder>
                  <w:docPart w:val="2AC4E5A4FE1C4D4DA14CCB38B9FE7036"/>
                </w:placeholder>
                <w:showingPlcHdr/>
                <w:text/>
              </w:sdtPr>
              <w:sdtEndPr/>
              <w:sdtContent>
                <w:r w:rsidR="00291C31" w:rsidRPr="000B0871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A24E0B" w14:paraId="789C0760" w14:textId="77777777" w:rsidTr="007624CF">
        <w:tc>
          <w:tcPr>
            <w:tcW w:w="3828" w:type="dxa"/>
          </w:tcPr>
          <w:p w14:paraId="55FCAB42" w14:textId="77777777" w:rsidR="00291C31" w:rsidRPr="00A24E0B" w:rsidRDefault="00291C31" w:rsidP="00291C31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3CDC6DD5" w:rsidR="00291C31" w:rsidRPr="00A24E0B" w:rsidRDefault="00291C31" w:rsidP="00291C3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C31" w:rsidRPr="00A24E0B" w14:paraId="0EC85016" w14:textId="77777777" w:rsidTr="007624CF">
        <w:tc>
          <w:tcPr>
            <w:tcW w:w="3828" w:type="dxa"/>
          </w:tcPr>
          <w:p w14:paraId="14D3DDF8" w14:textId="77777777" w:rsidR="00291C31" w:rsidRPr="00A24E0B" w:rsidRDefault="00291C31" w:rsidP="00291C31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>Miesto</w:t>
            </w:r>
          </w:p>
        </w:tc>
        <w:tc>
          <w:tcPr>
            <w:tcW w:w="6378" w:type="dxa"/>
          </w:tcPr>
          <w:p w14:paraId="1EF742BF" w14:textId="32ABC711" w:rsidR="00291C31" w:rsidRPr="00A24E0B" w:rsidRDefault="00D47F62" w:rsidP="00291C3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591386978"/>
                <w:placeholder>
                  <w:docPart w:val="E6E245119D074EE0BDD83028E29F500E"/>
                </w:placeholder>
                <w:showingPlcHdr/>
                <w:text/>
              </w:sdtPr>
              <w:sdtEndPr/>
              <w:sdtContent>
                <w:r w:rsidR="00291C31" w:rsidRPr="000B0871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6664B0" w:rsidRPr="00A24E0B" w14:paraId="601BDCA2" w14:textId="77777777" w:rsidTr="007624CF">
        <w:tc>
          <w:tcPr>
            <w:tcW w:w="3828" w:type="dxa"/>
          </w:tcPr>
          <w:p w14:paraId="35B52666" w14:textId="77777777" w:rsidR="0065508F" w:rsidRPr="00A24E0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24E0B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34E058CB" w:rsidR="0065508F" w:rsidRPr="00A24E0B" w:rsidRDefault="00D47F62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82740120"/>
                <w:placeholder>
                  <w:docPart w:val="A37B7E2B5ABA4B90ABA44072202A6BF1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291C31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291C31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363FF1E2" w:rsidR="00E813DB" w:rsidRDefault="00E813DB" w:rsidP="00AB4F3C">
      <w:pPr>
        <w:rPr>
          <w:rFonts w:ascii="Arial" w:hAnsi="Arial" w:cs="Arial"/>
          <w:b/>
          <w:bCs/>
        </w:rPr>
      </w:pPr>
    </w:p>
    <w:p w14:paraId="4E2F2F49" w14:textId="77777777" w:rsidR="00E813DB" w:rsidRDefault="00E81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0B0E73F" w14:textId="77777777" w:rsidR="00E813DB" w:rsidRDefault="00E813DB" w:rsidP="00E813DB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E813DB" w:rsidRPr="00F03D23" w14:paraId="1FCD90D2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7DA4368C" w14:textId="77777777" w:rsidR="00E813DB" w:rsidRPr="00F03D23" w:rsidRDefault="00E813DB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51B">
              <w:rPr>
                <w:rFonts w:ascii="Arial" w:hAnsi="Arial" w:cs="Arial"/>
                <w:b/>
                <w:bCs/>
              </w:rPr>
              <w:t xml:space="preserve">Pripomienka </w:t>
            </w:r>
            <w:r w:rsidRPr="00CD651B">
              <w:rPr>
                <w:rFonts w:ascii="Arial" w:hAnsi="Arial" w:cs="Arial"/>
              </w:rPr>
              <w:t>(strana, text pripomienky)</w:t>
            </w:r>
          </w:p>
        </w:tc>
      </w:tr>
      <w:tr w:rsidR="00291C31" w:rsidRPr="00F11F19" w14:paraId="38F3EA56" w14:textId="77777777" w:rsidTr="00E647B5">
        <w:trPr>
          <w:trHeight w:val="552"/>
        </w:trPr>
        <w:tc>
          <w:tcPr>
            <w:tcW w:w="10004" w:type="dxa"/>
          </w:tcPr>
          <w:p w14:paraId="2C399AC9" w14:textId="3C15A6BC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8386888"/>
                <w:placeholder>
                  <w:docPart w:val="E33E0F8CB2AE4D3280F55F5BEA3D1BDC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23F37A60" w14:textId="77777777" w:rsidTr="00E647B5">
        <w:trPr>
          <w:trHeight w:val="552"/>
        </w:trPr>
        <w:tc>
          <w:tcPr>
            <w:tcW w:w="10004" w:type="dxa"/>
          </w:tcPr>
          <w:p w14:paraId="0071AC81" w14:textId="7C83315A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1166584"/>
                <w:placeholder>
                  <w:docPart w:val="BBB7B07D6C204166806DC394BDFCFABA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7E0FB839" w14:textId="77777777" w:rsidTr="00E647B5">
        <w:trPr>
          <w:trHeight w:val="552"/>
        </w:trPr>
        <w:tc>
          <w:tcPr>
            <w:tcW w:w="10004" w:type="dxa"/>
          </w:tcPr>
          <w:p w14:paraId="4EAA807A" w14:textId="515F838E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4728232"/>
                <w:placeholder>
                  <w:docPart w:val="338D052D1E47488CA359831CD15AF031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006C64E1" w14:textId="77777777" w:rsidTr="00E647B5">
        <w:trPr>
          <w:trHeight w:val="552"/>
        </w:trPr>
        <w:tc>
          <w:tcPr>
            <w:tcW w:w="10004" w:type="dxa"/>
          </w:tcPr>
          <w:p w14:paraId="3C1B5A85" w14:textId="6DEE9DFF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3342057"/>
                <w:placeholder>
                  <w:docPart w:val="8DC3F211A6D741C8AFF3B69158AE9874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56EA8555" w14:textId="77777777" w:rsidTr="00E647B5">
        <w:trPr>
          <w:trHeight w:val="506"/>
        </w:trPr>
        <w:tc>
          <w:tcPr>
            <w:tcW w:w="10004" w:type="dxa"/>
          </w:tcPr>
          <w:p w14:paraId="5966C6EE" w14:textId="1ABA40DB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2212294"/>
                <w:placeholder>
                  <w:docPart w:val="13CA14AAE15E4DB0B3C4C3E96FD2AA22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5E5300C5" w14:textId="77777777" w:rsidTr="00E647B5">
        <w:trPr>
          <w:trHeight w:val="552"/>
        </w:trPr>
        <w:tc>
          <w:tcPr>
            <w:tcW w:w="10004" w:type="dxa"/>
          </w:tcPr>
          <w:p w14:paraId="7E09F042" w14:textId="199D0DE3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9787307"/>
                <w:placeholder>
                  <w:docPart w:val="CB248749F3B5448198485C1E82C3F713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1E0A3950" w14:textId="77777777" w:rsidTr="00E647B5">
        <w:trPr>
          <w:trHeight w:val="552"/>
        </w:trPr>
        <w:tc>
          <w:tcPr>
            <w:tcW w:w="10004" w:type="dxa"/>
          </w:tcPr>
          <w:p w14:paraId="31517BE1" w14:textId="359D6441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0079780"/>
                <w:placeholder>
                  <w:docPart w:val="50A86D0E12E94DEF9D06F0E6A79FC23F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474C65AF" w14:textId="77777777" w:rsidTr="00E647B5">
        <w:trPr>
          <w:trHeight w:val="552"/>
        </w:trPr>
        <w:tc>
          <w:tcPr>
            <w:tcW w:w="10004" w:type="dxa"/>
          </w:tcPr>
          <w:p w14:paraId="09456BFC" w14:textId="49896056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9767479"/>
                <w:placeholder>
                  <w:docPart w:val="8B8E9C7EE4B64DC18774B33957C128C7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003CF8BD" w14:textId="77777777" w:rsidTr="00E647B5">
        <w:trPr>
          <w:trHeight w:val="552"/>
        </w:trPr>
        <w:tc>
          <w:tcPr>
            <w:tcW w:w="10004" w:type="dxa"/>
          </w:tcPr>
          <w:p w14:paraId="58E5BAD2" w14:textId="4FF002E8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3059349"/>
                <w:placeholder>
                  <w:docPart w:val="BF6136D1CF764D11BD012CD4F3709CEB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4952C7B8" w14:textId="77777777" w:rsidTr="00E647B5">
        <w:trPr>
          <w:trHeight w:val="552"/>
        </w:trPr>
        <w:tc>
          <w:tcPr>
            <w:tcW w:w="10004" w:type="dxa"/>
          </w:tcPr>
          <w:p w14:paraId="3E1F1419" w14:textId="4907B06D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3887257"/>
                <w:placeholder>
                  <w:docPart w:val="5529D837F7FE4941BAC92F73DAD44A09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1F631649" w14:textId="77777777" w:rsidTr="00E647B5">
        <w:trPr>
          <w:trHeight w:val="552"/>
        </w:trPr>
        <w:tc>
          <w:tcPr>
            <w:tcW w:w="10004" w:type="dxa"/>
          </w:tcPr>
          <w:p w14:paraId="07C4AE65" w14:textId="67A04D80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2390321"/>
                <w:placeholder>
                  <w:docPart w:val="6506ED6F85E3437FA2AABFE77D9CBB65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2CCBB0E0" w14:textId="77777777" w:rsidTr="00E647B5">
        <w:trPr>
          <w:trHeight w:val="506"/>
        </w:trPr>
        <w:tc>
          <w:tcPr>
            <w:tcW w:w="10004" w:type="dxa"/>
          </w:tcPr>
          <w:p w14:paraId="375AADD6" w14:textId="24F4AD02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0281263"/>
                <w:placeholder>
                  <w:docPart w:val="E09DAB0BE30941B39AF865B60C61044D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3BC81D9E" w14:textId="77777777" w:rsidTr="00E647B5">
        <w:trPr>
          <w:trHeight w:val="552"/>
        </w:trPr>
        <w:tc>
          <w:tcPr>
            <w:tcW w:w="10004" w:type="dxa"/>
          </w:tcPr>
          <w:p w14:paraId="1D4D5BD1" w14:textId="1D461AD5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5883512"/>
                <w:placeholder>
                  <w:docPart w:val="4DD7D95E4188482B84792EA9A7DF38F9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34AA7D4C" w14:textId="77777777" w:rsidTr="00E647B5">
        <w:trPr>
          <w:trHeight w:val="552"/>
        </w:trPr>
        <w:tc>
          <w:tcPr>
            <w:tcW w:w="10004" w:type="dxa"/>
          </w:tcPr>
          <w:p w14:paraId="07251530" w14:textId="113A6BCB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2236892"/>
                <w:placeholder>
                  <w:docPart w:val="8F9C07CD2AA044A4BC50E395D613ACB6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0689E22E" w14:textId="77777777" w:rsidTr="00E647B5">
        <w:trPr>
          <w:trHeight w:val="552"/>
        </w:trPr>
        <w:tc>
          <w:tcPr>
            <w:tcW w:w="10004" w:type="dxa"/>
          </w:tcPr>
          <w:p w14:paraId="0B95A28E" w14:textId="22B8C8A0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0409306"/>
                <w:placeholder>
                  <w:docPart w:val="B6F342CDF9B04C21AD8A40B32800EF59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636C094D" w14:textId="77777777" w:rsidTr="00E647B5">
        <w:trPr>
          <w:trHeight w:val="552"/>
        </w:trPr>
        <w:tc>
          <w:tcPr>
            <w:tcW w:w="10004" w:type="dxa"/>
          </w:tcPr>
          <w:p w14:paraId="72B6A1D9" w14:textId="7C25C0E1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2655495"/>
                <w:placeholder>
                  <w:docPart w:val="2A28F2F3294D414EA00B305C04A15791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1D87EA56" w14:textId="77777777" w:rsidTr="00E647B5">
        <w:trPr>
          <w:trHeight w:val="552"/>
        </w:trPr>
        <w:tc>
          <w:tcPr>
            <w:tcW w:w="10004" w:type="dxa"/>
          </w:tcPr>
          <w:p w14:paraId="42ADB866" w14:textId="182A4097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1398174"/>
                <w:placeholder>
                  <w:docPart w:val="B80A518CA477467A8CBF2D5086DCBF1C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60E531D6" w14:textId="77777777" w:rsidTr="00E647B5">
        <w:trPr>
          <w:trHeight w:val="552"/>
        </w:trPr>
        <w:tc>
          <w:tcPr>
            <w:tcW w:w="10004" w:type="dxa"/>
          </w:tcPr>
          <w:p w14:paraId="0235B173" w14:textId="444ED30D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9215094"/>
                <w:placeholder>
                  <w:docPart w:val="41B8761A321D4F6BA3D53246557FBCCD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0090711D" w14:textId="77777777" w:rsidTr="00E647B5">
        <w:trPr>
          <w:trHeight w:val="552"/>
        </w:trPr>
        <w:tc>
          <w:tcPr>
            <w:tcW w:w="10004" w:type="dxa"/>
          </w:tcPr>
          <w:p w14:paraId="53B5CD43" w14:textId="5964EB2B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7796792"/>
                <w:placeholder>
                  <w:docPart w:val="FE03D7AD20B743268691F00872C8FB62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91C31" w:rsidRPr="00F11F19" w14:paraId="5C74B2E8" w14:textId="77777777" w:rsidTr="00E647B5">
        <w:trPr>
          <w:trHeight w:val="506"/>
        </w:trPr>
        <w:tc>
          <w:tcPr>
            <w:tcW w:w="10004" w:type="dxa"/>
          </w:tcPr>
          <w:p w14:paraId="40501CFB" w14:textId="71C71F46" w:rsidR="00291C31" w:rsidRPr="00F11F19" w:rsidRDefault="00D47F62" w:rsidP="00291C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3869603"/>
                <w:placeholder>
                  <w:docPart w:val="17A0FFE4ACB743FF831F91F86762044B"/>
                </w:placeholder>
                <w:showingPlcHdr/>
                <w:text/>
              </w:sdtPr>
              <w:sdtEndPr/>
              <w:sdtContent>
                <w:r w:rsidR="00291C31" w:rsidRPr="002B20A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</w:tbl>
    <w:p w14:paraId="1CD51980" w14:textId="60AB22F5" w:rsidR="000D6820" w:rsidRDefault="000D6820" w:rsidP="00AB4F3C">
      <w:pPr>
        <w:rPr>
          <w:rFonts w:ascii="Arial" w:hAnsi="Arial" w:cs="Arial"/>
          <w:b/>
          <w:bCs/>
        </w:rPr>
      </w:pPr>
    </w:p>
    <w:p w14:paraId="2068F3C3" w14:textId="77777777" w:rsidR="000D6820" w:rsidRDefault="000D68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83D0E06" w14:textId="77777777" w:rsidR="000D6820" w:rsidRDefault="000D6820" w:rsidP="000D68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094FF8B7" w14:textId="77777777" w:rsidR="000D6820" w:rsidRDefault="000D6820" w:rsidP="000D68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9CB2D" wp14:editId="7D145F93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76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38FA1" wp14:editId="4AC9C577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8108A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A945FD" wp14:editId="2DEED9FF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9A174" w14:textId="77777777" w:rsidR="000D6820" w:rsidRPr="007D24A9" w:rsidRDefault="000D6820" w:rsidP="000D68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945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6F79A174" w14:textId="77777777" w:rsidR="000D6820" w:rsidRPr="007D24A9" w:rsidRDefault="000D6820" w:rsidP="000D68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2DD25F" wp14:editId="5BEC4BF8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5339C" w14:textId="77777777" w:rsidR="000D6820" w:rsidRDefault="000D6820" w:rsidP="000D6820">
      <w:pPr>
        <w:rPr>
          <w:rFonts w:ascii="Arial" w:hAnsi="Arial" w:cs="Arial"/>
          <w:b/>
          <w:bCs/>
        </w:rPr>
      </w:pPr>
    </w:p>
    <w:p w14:paraId="1453748E" w14:textId="77777777" w:rsidR="00042CDE" w:rsidRPr="00A24E0B" w:rsidRDefault="00042CDE" w:rsidP="00AB4F3C">
      <w:pPr>
        <w:rPr>
          <w:rFonts w:ascii="Arial" w:hAnsi="Arial" w:cs="Arial"/>
          <w:b/>
          <w:bCs/>
        </w:rPr>
      </w:pPr>
    </w:p>
    <w:sectPr w:rsidR="00042CDE" w:rsidRPr="00A24E0B" w:rsidSect="005A55B5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497C" w14:textId="77777777" w:rsidR="00542AD8" w:rsidRDefault="00542AD8" w:rsidP="007961B3">
      <w:pPr>
        <w:spacing w:after="0" w:line="240" w:lineRule="auto"/>
      </w:pPr>
      <w:r>
        <w:separator/>
      </w:r>
    </w:p>
  </w:endnote>
  <w:endnote w:type="continuationSeparator" w:id="0">
    <w:p w14:paraId="61F181A9" w14:textId="77777777" w:rsidR="00542AD8" w:rsidRDefault="00542AD8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E0C1" w14:textId="3F170E6A" w:rsidR="000D6820" w:rsidRPr="000D6820" w:rsidRDefault="000D6820">
    <w:pPr>
      <w:pStyle w:val="Pta"/>
      <w:rPr>
        <w:sz w:val="16"/>
        <w:szCs w:val="16"/>
      </w:rPr>
    </w:pPr>
    <w:r w:rsidRPr="000D6820">
      <w:rPr>
        <w:sz w:val="16"/>
        <w:szCs w:val="16"/>
      </w:rPr>
      <w:t>v-202</w:t>
    </w:r>
    <w:r w:rsidR="00646536">
      <w:rPr>
        <w:sz w:val="16"/>
        <w:szCs w:val="16"/>
      </w:rPr>
      <w:t>5</w:t>
    </w:r>
    <w:r w:rsidRPr="000D6820">
      <w:rPr>
        <w:sz w:val="16"/>
        <w:szCs w:val="16"/>
      </w:rPr>
      <w:t>-</w:t>
    </w:r>
    <w:r w:rsidR="00A22DC3">
      <w:rPr>
        <w:sz w:val="16"/>
        <w:szCs w:val="16"/>
      </w:rPr>
      <w:t>0</w:t>
    </w:r>
    <w:r w:rsidR="00646536">
      <w:rPr>
        <w:sz w:val="16"/>
        <w:szCs w:val="16"/>
      </w:rPr>
      <w:t>1</w:t>
    </w:r>
    <w:r w:rsidR="006E0C86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386C">
      <w:rPr>
        <w:sz w:val="16"/>
        <w:szCs w:val="16"/>
      </w:rPr>
      <w:t xml:space="preserve">ŠVP </w:t>
    </w:r>
    <w:r w:rsidR="00EC6B45">
      <w:rPr>
        <w:sz w:val="16"/>
        <w:szCs w:val="16"/>
      </w:rPr>
      <w:t>(</w:t>
    </w:r>
    <w:r w:rsidR="003F386C">
      <w:rPr>
        <w:sz w:val="16"/>
        <w:szCs w:val="16"/>
      </w:rPr>
      <w:t>2015</w:t>
    </w:r>
    <w:r w:rsidR="00EC6B45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9242" w14:textId="77777777" w:rsidR="00542AD8" w:rsidRDefault="00542AD8" w:rsidP="007961B3">
      <w:pPr>
        <w:spacing w:after="0" w:line="240" w:lineRule="auto"/>
      </w:pPr>
      <w:r>
        <w:separator/>
      </w:r>
    </w:p>
  </w:footnote>
  <w:footnote w:type="continuationSeparator" w:id="0">
    <w:p w14:paraId="18384529" w14:textId="77777777" w:rsidR="00542AD8" w:rsidRDefault="00542AD8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CF6D4B" w:rsidRDefault="00CF6D4B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65508F" w:rsidRDefault="00CF6D4B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690E24A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CF6D4B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CF6D4B" w:rsidRPr="00F006D5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CF6D4B" w:rsidRPr="00F006D5" w:rsidRDefault="00CF6D4B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CF6D4B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CF6D4B" w:rsidRPr="00F006D5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CF6D4B" w:rsidRPr="00F006D5" w:rsidRDefault="00CF6D4B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CF6D4B" w:rsidRDefault="00CF6D4B" w:rsidP="0065508F">
    <w:pPr>
      <w:pStyle w:val="Hlavika"/>
      <w:jc w:val="center"/>
    </w:pPr>
  </w:p>
  <w:p w14:paraId="3A4FB5CE" w14:textId="77777777" w:rsidR="00CF6D4B" w:rsidRDefault="00CF6D4B" w:rsidP="0065508F">
    <w:pPr>
      <w:pStyle w:val="Hlavika"/>
      <w:jc w:val="center"/>
    </w:pPr>
  </w:p>
  <w:p w14:paraId="215B4CDF" w14:textId="77777777" w:rsidR="00CF6D4B" w:rsidRDefault="00CF6D4B" w:rsidP="0065508F">
    <w:pPr>
      <w:pStyle w:val="Hlavika"/>
      <w:jc w:val="center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F6D"/>
    <w:multiLevelType w:val="hybridMultilevel"/>
    <w:tmpl w:val="61DE0BB0"/>
    <w:lvl w:ilvl="0" w:tplc="3E5A7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7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9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832243">
    <w:abstractNumId w:val="7"/>
  </w:num>
  <w:num w:numId="2" w16cid:durableId="1896312635">
    <w:abstractNumId w:val="3"/>
  </w:num>
  <w:num w:numId="3" w16cid:durableId="774982108">
    <w:abstractNumId w:val="6"/>
  </w:num>
  <w:num w:numId="4" w16cid:durableId="162009500">
    <w:abstractNumId w:val="4"/>
  </w:num>
  <w:num w:numId="5" w16cid:durableId="1674069773">
    <w:abstractNumId w:val="5"/>
  </w:num>
  <w:num w:numId="6" w16cid:durableId="1128815585">
    <w:abstractNumId w:val="9"/>
  </w:num>
  <w:num w:numId="7" w16cid:durableId="698050618">
    <w:abstractNumId w:val="1"/>
  </w:num>
  <w:num w:numId="8" w16cid:durableId="883054151">
    <w:abstractNumId w:val="8"/>
  </w:num>
  <w:num w:numId="9" w16cid:durableId="1094788223">
    <w:abstractNumId w:val="2"/>
  </w:num>
  <w:num w:numId="10" w16cid:durableId="19716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HXhK4xfP10DPX7OnFfIhCksUGbSohYQ6pSjaSfn+OFrO6SNZh0nx1dN5vg8p+18kGiSmi42i+7w5KsMDYz7PA==" w:salt="8Cx6YNN6tioj8Z+lc8gi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42CDE"/>
    <w:rsid w:val="0005157A"/>
    <w:rsid w:val="00081F3C"/>
    <w:rsid w:val="0009394B"/>
    <w:rsid w:val="000A0193"/>
    <w:rsid w:val="000B0456"/>
    <w:rsid w:val="000B259A"/>
    <w:rsid w:val="000B7465"/>
    <w:rsid w:val="000C0EA6"/>
    <w:rsid w:val="000C36F9"/>
    <w:rsid w:val="000D5207"/>
    <w:rsid w:val="000D6820"/>
    <w:rsid w:val="000E221F"/>
    <w:rsid w:val="000E2CA5"/>
    <w:rsid w:val="000F1264"/>
    <w:rsid w:val="000F42EF"/>
    <w:rsid w:val="000F7931"/>
    <w:rsid w:val="00100815"/>
    <w:rsid w:val="0013664E"/>
    <w:rsid w:val="0016069D"/>
    <w:rsid w:val="00167A7B"/>
    <w:rsid w:val="00175E50"/>
    <w:rsid w:val="00193A08"/>
    <w:rsid w:val="00195AB8"/>
    <w:rsid w:val="001A6A7D"/>
    <w:rsid w:val="001A6C8E"/>
    <w:rsid w:val="001B1A05"/>
    <w:rsid w:val="001B1D22"/>
    <w:rsid w:val="001B5EF5"/>
    <w:rsid w:val="001D5934"/>
    <w:rsid w:val="001D5AA6"/>
    <w:rsid w:val="001D614E"/>
    <w:rsid w:val="001E1334"/>
    <w:rsid w:val="001F4789"/>
    <w:rsid w:val="001F4891"/>
    <w:rsid w:val="001F5214"/>
    <w:rsid w:val="001F74D8"/>
    <w:rsid w:val="002213BC"/>
    <w:rsid w:val="00243877"/>
    <w:rsid w:val="00256032"/>
    <w:rsid w:val="00256ED8"/>
    <w:rsid w:val="00271CE1"/>
    <w:rsid w:val="002770AC"/>
    <w:rsid w:val="002801AF"/>
    <w:rsid w:val="00291C31"/>
    <w:rsid w:val="002A2427"/>
    <w:rsid w:val="002C3A2E"/>
    <w:rsid w:val="002D04FA"/>
    <w:rsid w:val="002F4130"/>
    <w:rsid w:val="00321B84"/>
    <w:rsid w:val="00347FED"/>
    <w:rsid w:val="00350942"/>
    <w:rsid w:val="003828B9"/>
    <w:rsid w:val="00396B89"/>
    <w:rsid w:val="003A08B5"/>
    <w:rsid w:val="003C04D2"/>
    <w:rsid w:val="003C2B18"/>
    <w:rsid w:val="003C5CAE"/>
    <w:rsid w:val="003D0D1B"/>
    <w:rsid w:val="003D45D5"/>
    <w:rsid w:val="003D5452"/>
    <w:rsid w:val="003D7367"/>
    <w:rsid w:val="003E1231"/>
    <w:rsid w:val="003E3FD3"/>
    <w:rsid w:val="003F1CEB"/>
    <w:rsid w:val="003F386C"/>
    <w:rsid w:val="0042408D"/>
    <w:rsid w:val="00437193"/>
    <w:rsid w:val="00440378"/>
    <w:rsid w:val="004552A1"/>
    <w:rsid w:val="00476D1D"/>
    <w:rsid w:val="004816FC"/>
    <w:rsid w:val="004A2479"/>
    <w:rsid w:val="004D3F2F"/>
    <w:rsid w:val="004E4CCA"/>
    <w:rsid w:val="00517488"/>
    <w:rsid w:val="005241C7"/>
    <w:rsid w:val="00542AD8"/>
    <w:rsid w:val="005636C7"/>
    <w:rsid w:val="005775BF"/>
    <w:rsid w:val="00580E41"/>
    <w:rsid w:val="005849ED"/>
    <w:rsid w:val="0058506B"/>
    <w:rsid w:val="00595AC9"/>
    <w:rsid w:val="005A55B5"/>
    <w:rsid w:val="005C1BE7"/>
    <w:rsid w:val="005C2C03"/>
    <w:rsid w:val="005F373C"/>
    <w:rsid w:val="005F66E0"/>
    <w:rsid w:val="00600327"/>
    <w:rsid w:val="00624E51"/>
    <w:rsid w:val="00633E00"/>
    <w:rsid w:val="00640D2A"/>
    <w:rsid w:val="00646536"/>
    <w:rsid w:val="00651DB9"/>
    <w:rsid w:val="0065508F"/>
    <w:rsid w:val="00661512"/>
    <w:rsid w:val="00663DBB"/>
    <w:rsid w:val="0066475F"/>
    <w:rsid w:val="006664B0"/>
    <w:rsid w:val="00671675"/>
    <w:rsid w:val="00677D61"/>
    <w:rsid w:val="006826C5"/>
    <w:rsid w:val="00684456"/>
    <w:rsid w:val="0068521C"/>
    <w:rsid w:val="006923FA"/>
    <w:rsid w:val="006A33D8"/>
    <w:rsid w:val="006A4291"/>
    <w:rsid w:val="006A611A"/>
    <w:rsid w:val="006A7332"/>
    <w:rsid w:val="006D282C"/>
    <w:rsid w:val="006E0C86"/>
    <w:rsid w:val="006F0966"/>
    <w:rsid w:val="006F3074"/>
    <w:rsid w:val="006F5A3F"/>
    <w:rsid w:val="0070699F"/>
    <w:rsid w:val="007161F4"/>
    <w:rsid w:val="00742F7F"/>
    <w:rsid w:val="007607B5"/>
    <w:rsid w:val="007612F3"/>
    <w:rsid w:val="007624CF"/>
    <w:rsid w:val="0076495B"/>
    <w:rsid w:val="00770159"/>
    <w:rsid w:val="007961B3"/>
    <w:rsid w:val="0079628D"/>
    <w:rsid w:val="007B6AAC"/>
    <w:rsid w:val="007C2BE7"/>
    <w:rsid w:val="007C3186"/>
    <w:rsid w:val="007C6E8E"/>
    <w:rsid w:val="007D0E4A"/>
    <w:rsid w:val="007D1363"/>
    <w:rsid w:val="007D5A8B"/>
    <w:rsid w:val="007E08A4"/>
    <w:rsid w:val="007F7371"/>
    <w:rsid w:val="00802E8A"/>
    <w:rsid w:val="00820868"/>
    <w:rsid w:val="00831307"/>
    <w:rsid w:val="00844574"/>
    <w:rsid w:val="00853DDC"/>
    <w:rsid w:val="0085734B"/>
    <w:rsid w:val="00876C8E"/>
    <w:rsid w:val="008815AC"/>
    <w:rsid w:val="008A5515"/>
    <w:rsid w:val="008B2385"/>
    <w:rsid w:val="008D6A28"/>
    <w:rsid w:val="0090392A"/>
    <w:rsid w:val="0090466F"/>
    <w:rsid w:val="0094445E"/>
    <w:rsid w:val="009525A1"/>
    <w:rsid w:val="00953522"/>
    <w:rsid w:val="0095788C"/>
    <w:rsid w:val="00987F36"/>
    <w:rsid w:val="009B6251"/>
    <w:rsid w:val="009C040F"/>
    <w:rsid w:val="009D31CE"/>
    <w:rsid w:val="009E6A38"/>
    <w:rsid w:val="009F5543"/>
    <w:rsid w:val="00A22DC3"/>
    <w:rsid w:val="00A24E0B"/>
    <w:rsid w:val="00A41396"/>
    <w:rsid w:val="00A41D2F"/>
    <w:rsid w:val="00A446EF"/>
    <w:rsid w:val="00A52DF0"/>
    <w:rsid w:val="00A639EA"/>
    <w:rsid w:val="00A67B46"/>
    <w:rsid w:val="00A702F2"/>
    <w:rsid w:val="00A94DA7"/>
    <w:rsid w:val="00AA4EDC"/>
    <w:rsid w:val="00AA6301"/>
    <w:rsid w:val="00AA7062"/>
    <w:rsid w:val="00AB4F3C"/>
    <w:rsid w:val="00AD0B33"/>
    <w:rsid w:val="00AD47E2"/>
    <w:rsid w:val="00AE2A01"/>
    <w:rsid w:val="00B50462"/>
    <w:rsid w:val="00B512B7"/>
    <w:rsid w:val="00B60B32"/>
    <w:rsid w:val="00B73F97"/>
    <w:rsid w:val="00BA76F2"/>
    <w:rsid w:val="00BB6023"/>
    <w:rsid w:val="00BC2363"/>
    <w:rsid w:val="00BC43BB"/>
    <w:rsid w:val="00BE572C"/>
    <w:rsid w:val="00BF2ABD"/>
    <w:rsid w:val="00C00E37"/>
    <w:rsid w:val="00C31A5D"/>
    <w:rsid w:val="00C46EB0"/>
    <w:rsid w:val="00C64CC8"/>
    <w:rsid w:val="00C7665C"/>
    <w:rsid w:val="00C931C0"/>
    <w:rsid w:val="00CA1150"/>
    <w:rsid w:val="00CB6667"/>
    <w:rsid w:val="00CD53A6"/>
    <w:rsid w:val="00CD6566"/>
    <w:rsid w:val="00CE1F70"/>
    <w:rsid w:val="00CE23DF"/>
    <w:rsid w:val="00CF6396"/>
    <w:rsid w:val="00CF6D4B"/>
    <w:rsid w:val="00D02448"/>
    <w:rsid w:val="00D232A0"/>
    <w:rsid w:val="00D24302"/>
    <w:rsid w:val="00D30FE1"/>
    <w:rsid w:val="00D320A7"/>
    <w:rsid w:val="00D454E2"/>
    <w:rsid w:val="00D47F62"/>
    <w:rsid w:val="00D53B63"/>
    <w:rsid w:val="00D779F5"/>
    <w:rsid w:val="00DB03DF"/>
    <w:rsid w:val="00DC1005"/>
    <w:rsid w:val="00DD4D17"/>
    <w:rsid w:val="00DE2B9B"/>
    <w:rsid w:val="00DF154B"/>
    <w:rsid w:val="00E00A74"/>
    <w:rsid w:val="00E36E1D"/>
    <w:rsid w:val="00E43427"/>
    <w:rsid w:val="00E4638D"/>
    <w:rsid w:val="00E67384"/>
    <w:rsid w:val="00E700AA"/>
    <w:rsid w:val="00E813DB"/>
    <w:rsid w:val="00E96363"/>
    <w:rsid w:val="00EB0210"/>
    <w:rsid w:val="00EB4E03"/>
    <w:rsid w:val="00EB5DDE"/>
    <w:rsid w:val="00EC4020"/>
    <w:rsid w:val="00EC6B45"/>
    <w:rsid w:val="00F01BF2"/>
    <w:rsid w:val="00F15326"/>
    <w:rsid w:val="00F219FC"/>
    <w:rsid w:val="00F24B97"/>
    <w:rsid w:val="00F3736D"/>
    <w:rsid w:val="00F453A4"/>
    <w:rsid w:val="00F62A65"/>
    <w:rsid w:val="00F6376C"/>
    <w:rsid w:val="00F64C16"/>
    <w:rsid w:val="00F7556A"/>
    <w:rsid w:val="00FB26E1"/>
    <w:rsid w:val="00FB5471"/>
    <w:rsid w:val="00FC544C"/>
    <w:rsid w:val="00FD1D95"/>
    <w:rsid w:val="00FE568A"/>
    <w:rsid w:val="00FF3A2F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1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7D6366EE64620AEDC722FE3128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DB74E-E0CE-4736-B394-2B938BB504F6}"/>
      </w:docPartPr>
      <w:docPartBody>
        <w:p w:rsidR="00B55BF5" w:rsidRDefault="000E55F2" w:rsidP="000E55F2">
          <w:pPr>
            <w:pStyle w:val="CF17D6366EE64620AEDC722FE312884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8BAFB885BFF4760A5E2591A98CCEC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938D1-10C6-4D89-80A5-B7889D474330}"/>
      </w:docPartPr>
      <w:docPartBody>
        <w:p w:rsidR="00B55BF5" w:rsidRDefault="000E55F2" w:rsidP="000E55F2">
          <w:pPr>
            <w:pStyle w:val="18BAFB885BFF4760A5E2591A98CCEC1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B3FC6D6F1B7453AB07FD222951DA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2F677-7F36-47E5-8A64-B169F887C134}"/>
      </w:docPartPr>
      <w:docPartBody>
        <w:p w:rsidR="00B55BF5" w:rsidRDefault="000E55F2" w:rsidP="000E55F2">
          <w:pPr>
            <w:pStyle w:val="FB3FC6D6F1B7453AB07FD222951DAF0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0BF63A523CB4E1A83D80AE8B6F31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4D656B-BFE8-4911-9705-C835A5194E5A}"/>
      </w:docPartPr>
      <w:docPartBody>
        <w:p w:rsidR="00B55BF5" w:rsidRDefault="000E55F2" w:rsidP="000E55F2">
          <w:pPr>
            <w:pStyle w:val="E0BF63A523CB4E1A83D80AE8B6F31ABF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865C3C6E6DA40EEAD1E8DDD1251C5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1EC8F1-A633-4B4D-A87F-719F933E8EC9}"/>
      </w:docPartPr>
      <w:docPartBody>
        <w:p w:rsidR="00B55BF5" w:rsidRDefault="000E55F2" w:rsidP="000E55F2">
          <w:pPr>
            <w:pStyle w:val="6865C3C6E6DA40EEAD1E8DDD1251C52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6542B0603FA43348E7F56E0DBDB83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8749DE-BF33-47E3-B07F-60F2F8307165}"/>
      </w:docPartPr>
      <w:docPartBody>
        <w:p w:rsidR="003C493D" w:rsidRDefault="000E55F2" w:rsidP="000E55F2">
          <w:pPr>
            <w:pStyle w:val="76542B0603FA43348E7F56E0DBDB83041"/>
          </w:pPr>
          <w:r w:rsidRPr="00B7384A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818425993E8429CAB58E413F860FA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06591D-9F5B-4D49-A1D3-A2B28A681FC0}"/>
      </w:docPartPr>
      <w:docPartBody>
        <w:p w:rsidR="003C493D" w:rsidRDefault="000E55F2" w:rsidP="000E55F2">
          <w:pPr>
            <w:pStyle w:val="B818425993E8429CAB58E413F860FA981"/>
          </w:pPr>
          <w:r w:rsidRPr="00B7384A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E19CBCFB08A4F8EAF024B244EBE6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59810-D291-4797-AD3E-ECD9862ABEA5}"/>
      </w:docPartPr>
      <w:docPartBody>
        <w:p w:rsidR="003C493D" w:rsidRDefault="000E55F2" w:rsidP="000E55F2">
          <w:pPr>
            <w:pStyle w:val="7E19CBCFB08A4F8EAF024B244EBE6431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C5FEB8B646048699293952124A14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3BE2A2-1C14-47EB-8423-27E64884DFDA}"/>
      </w:docPartPr>
      <w:docPartBody>
        <w:p w:rsidR="003C493D" w:rsidRDefault="000E55F2" w:rsidP="000E55F2">
          <w:pPr>
            <w:pStyle w:val="BC5FEB8B646048699293952124A14BCD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B85F897D5C84AEFBAD9AAA3B9AC60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F87F50-B0FD-4E73-A750-3290A96565DD}"/>
      </w:docPartPr>
      <w:docPartBody>
        <w:p w:rsidR="003C493D" w:rsidRDefault="000E55F2" w:rsidP="000E55F2">
          <w:pPr>
            <w:pStyle w:val="8B85F897D5C84AEFBAD9AAA3B9AC6063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007C57D2E544A983AE6DC4399A5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EE3A3-4F7C-4FC2-AFA8-D9A5F5ADB4F6}"/>
      </w:docPartPr>
      <w:docPartBody>
        <w:p w:rsidR="003C493D" w:rsidRDefault="000E55F2" w:rsidP="000E55F2">
          <w:pPr>
            <w:pStyle w:val="44007C57D2E544A983AE6DC4399A5ACD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075D1F00D064D3E8B2F8AD31A27AF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80F2B7-1E05-46D0-92A6-345739D47829}"/>
      </w:docPartPr>
      <w:docPartBody>
        <w:p w:rsidR="003C493D" w:rsidRDefault="000E55F2" w:rsidP="000E55F2">
          <w:pPr>
            <w:pStyle w:val="8075D1F00D064D3E8B2F8AD31A27AF48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7D45E5D07094F03808DA35EBF5BA0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0EEA55-48A3-4F65-99F2-AC49B840E24F}"/>
      </w:docPartPr>
      <w:docPartBody>
        <w:p w:rsidR="003C493D" w:rsidRDefault="000E55F2" w:rsidP="000E55F2">
          <w:pPr>
            <w:pStyle w:val="A7D45E5D07094F03808DA35EBF5BA073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D3BC653D9B4D9B98176B08C6F63D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DC169C-A90A-4219-9A90-95864D06828B}"/>
      </w:docPartPr>
      <w:docPartBody>
        <w:p w:rsidR="003C493D" w:rsidRDefault="000E55F2" w:rsidP="000E55F2">
          <w:pPr>
            <w:pStyle w:val="BFD3BC653D9B4D9B98176B08C6F63DD9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4D31E928EB34624B5BE576916BDAE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277581-DB23-48DA-990E-E0579CDAA4CB}"/>
      </w:docPartPr>
      <w:docPartBody>
        <w:p w:rsidR="003C493D" w:rsidRDefault="000E55F2" w:rsidP="000E55F2">
          <w:pPr>
            <w:pStyle w:val="84D31E928EB34624B5BE576916BDAEB9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821100FA3C34666AF5C85F91BB6F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84418B-5F6A-432E-80E5-495B6C416109}"/>
      </w:docPartPr>
      <w:docPartBody>
        <w:p w:rsidR="003C493D" w:rsidRDefault="000E55F2" w:rsidP="000E55F2">
          <w:pPr>
            <w:pStyle w:val="7821100FA3C34666AF5C85F91BB6FFF3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1ABBA72CB3E42968B61B4D2AD1037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12DF11-B0F5-4213-80B0-AB8B6B09DCA9}"/>
      </w:docPartPr>
      <w:docPartBody>
        <w:p w:rsidR="003C493D" w:rsidRDefault="000E55F2" w:rsidP="000E55F2">
          <w:pPr>
            <w:pStyle w:val="61ABBA72CB3E42968B61B4D2AD103799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754199A2DEB46FD8B04619B840DC2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230990-0BDC-4B0A-80C8-E902F6B72EDA}"/>
      </w:docPartPr>
      <w:docPartBody>
        <w:p w:rsidR="003C493D" w:rsidRDefault="000E55F2" w:rsidP="000E55F2">
          <w:pPr>
            <w:pStyle w:val="7754199A2DEB46FD8B04619B840DC218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DDF887E4E3B4A0198B69F0EE494F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6DC2A6-0CEA-4A8D-BA69-A910C775C2BA}"/>
      </w:docPartPr>
      <w:docPartBody>
        <w:p w:rsidR="003C493D" w:rsidRDefault="000E55F2" w:rsidP="000E55F2">
          <w:pPr>
            <w:pStyle w:val="0DDF887E4E3B4A0198B69F0EE494F7701"/>
          </w:pPr>
          <w:r w:rsidRPr="00EE0A25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7FF185873E94EF49AD4CB0F3F18A4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E38B04-C676-42B1-B119-4C3DB057FAE3}"/>
      </w:docPartPr>
      <w:docPartBody>
        <w:p w:rsidR="003C493D" w:rsidRDefault="000E55F2" w:rsidP="000E55F2">
          <w:pPr>
            <w:pStyle w:val="07FF185873E94EF49AD4CB0F3F18A4CA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F4274012F5C4075B45759C41E9372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B91D43-36B8-4B68-A4E4-3A86F3907B9D}"/>
      </w:docPartPr>
      <w:docPartBody>
        <w:p w:rsidR="003C493D" w:rsidRDefault="000E55F2" w:rsidP="000E55F2">
          <w:pPr>
            <w:pStyle w:val="0F4274012F5C4075B45759C41E937200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F24D5874C774C46B5C9CE73F821D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103FF4-86FF-4EB0-8D50-B498F7386755}"/>
      </w:docPartPr>
      <w:docPartBody>
        <w:p w:rsidR="003C493D" w:rsidRDefault="000E55F2" w:rsidP="000E55F2">
          <w:pPr>
            <w:pStyle w:val="5F24D5874C774C46B5C9CE73F821DA8B1"/>
          </w:pPr>
          <w:r w:rsidRPr="00476959">
            <w:rPr>
              <w:rStyle w:val="Zstupntext"/>
              <w:rFonts w:ascii="Arial" w:hAnsi="Arial" w:cs="Arial"/>
            </w:rPr>
            <w:t xml:space="preserve">Kliknite sem a zadajte </w:t>
          </w:r>
          <w:r>
            <w:rPr>
              <w:rStyle w:val="Zstupntext"/>
              <w:rFonts w:ascii="Arial" w:hAnsi="Arial" w:cs="Arial"/>
              <w:kern w:val="0"/>
              <w14:ligatures w14:val="none"/>
            </w:rPr>
            <w:t>názov edukačnej publikácie.</w:t>
          </w:r>
        </w:p>
      </w:docPartBody>
    </w:docPart>
    <w:docPart>
      <w:docPartPr>
        <w:name w:val="FC5D4F74A2164B3B83389FC6566AE6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980EBA-1B32-4514-BF1D-E6132DEA5A51}"/>
      </w:docPartPr>
      <w:docPartBody>
        <w:p w:rsidR="003C493D" w:rsidRDefault="000E55F2" w:rsidP="000E55F2">
          <w:pPr>
            <w:pStyle w:val="FC5D4F74A2164B3B83389FC6566AE62E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021D21C32144E2B95A6B433E0A9AE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C1FA0-1EE6-4282-A3BA-9C1D6A3B8AC0}"/>
      </w:docPartPr>
      <w:docPartBody>
        <w:p w:rsidR="003C493D" w:rsidRDefault="000E55F2" w:rsidP="000E55F2">
          <w:pPr>
            <w:pStyle w:val="F021D21C32144E2B95A6B433E0A9AEDF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A37B7E2B5ABA4B90ABA44072202A6B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666A2-9C98-493F-9403-D7DFA18CB995}"/>
      </w:docPartPr>
      <w:docPartBody>
        <w:p w:rsidR="003C493D" w:rsidRDefault="000E55F2" w:rsidP="000E55F2">
          <w:pPr>
            <w:pStyle w:val="A37B7E2B5ABA4B90ABA44072202A6BF1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2AC4E5A4FE1C4D4DA14CCB38B9FE70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1A772-16D5-443B-A345-FD8550F6AAD8}"/>
      </w:docPartPr>
      <w:docPartBody>
        <w:p w:rsidR="003C493D" w:rsidRDefault="000E55F2" w:rsidP="000E55F2">
          <w:pPr>
            <w:pStyle w:val="2AC4E5A4FE1C4D4DA14CCB38B9FE70361"/>
          </w:pPr>
          <w:r w:rsidRPr="000B0871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6E245119D074EE0BDD83028E29F50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97B3D-72AD-4F79-BA81-451A60E50AB8}"/>
      </w:docPartPr>
      <w:docPartBody>
        <w:p w:rsidR="003C493D" w:rsidRDefault="000E55F2" w:rsidP="000E55F2">
          <w:pPr>
            <w:pStyle w:val="E6E245119D074EE0BDD83028E29F500E1"/>
          </w:pPr>
          <w:r w:rsidRPr="000B0871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33E0F8CB2AE4D3280F55F5BEA3D1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4B1C4-CC50-43BF-BC08-22FD88DB2F61}"/>
      </w:docPartPr>
      <w:docPartBody>
        <w:p w:rsidR="003C493D" w:rsidRDefault="000E55F2" w:rsidP="000E55F2">
          <w:pPr>
            <w:pStyle w:val="E33E0F8CB2AE4D3280F55F5BEA3D1BDC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BB7B07D6C204166806DC394BDFCFA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059E5-274A-4055-B16D-8FAFEA8908E4}"/>
      </w:docPartPr>
      <w:docPartBody>
        <w:p w:rsidR="003C493D" w:rsidRDefault="000E55F2" w:rsidP="000E55F2">
          <w:pPr>
            <w:pStyle w:val="BBB7B07D6C204166806DC394BDFCFABA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38D052D1E47488CA359831CD15AF0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ACD8EE-FE53-461C-8A48-D1264AF052E5}"/>
      </w:docPartPr>
      <w:docPartBody>
        <w:p w:rsidR="003C493D" w:rsidRDefault="000E55F2" w:rsidP="000E55F2">
          <w:pPr>
            <w:pStyle w:val="338D052D1E47488CA359831CD15AF031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DC3F211A6D741C8AFF3B69158AE98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522DD6-AAE6-4401-9C05-A9CDE2B79D8F}"/>
      </w:docPartPr>
      <w:docPartBody>
        <w:p w:rsidR="003C493D" w:rsidRDefault="000E55F2" w:rsidP="000E55F2">
          <w:pPr>
            <w:pStyle w:val="8DC3F211A6D741C8AFF3B69158AE9874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3CA14AAE15E4DB0B3C4C3E96FD2AA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F05685-BEA8-47D3-AAFB-C015677BF272}"/>
      </w:docPartPr>
      <w:docPartBody>
        <w:p w:rsidR="003C493D" w:rsidRDefault="000E55F2" w:rsidP="000E55F2">
          <w:pPr>
            <w:pStyle w:val="13CA14AAE15E4DB0B3C4C3E96FD2AA22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B248749F3B5448198485C1E82C3F7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491209-5207-4CFE-9989-BEEF4563D246}"/>
      </w:docPartPr>
      <w:docPartBody>
        <w:p w:rsidR="003C493D" w:rsidRDefault="000E55F2" w:rsidP="000E55F2">
          <w:pPr>
            <w:pStyle w:val="CB248749F3B5448198485C1E82C3F713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0A86D0E12E94DEF9D06F0E6A79FC2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D5DFE-DF5D-4BEC-84C1-424135E04FBD}"/>
      </w:docPartPr>
      <w:docPartBody>
        <w:p w:rsidR="003C493D" w:rsidRDefault="000E55F2" w:rsidP="000E55F2">
          <w:pPr>
            <w:pStyle w:val="50A86D0E12E94DEF9D06F0E6A79FC23F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B8E9C7EE4B64DC18774B33957C128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BEA1FE-8E95-4C1B-A74A-1C1D72CB85F4}"/>
      </w:docPartPr>
      <w:docPartBody>
        <w:p w:rsidR="003C493D" w:rsidRDefault="000E55F2" w:rsidP="000E55F2">
          <w:pPr>
            <w:pStyle w:val="8B8E9C7EE4B64DC18774B33957C128C7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6136D1CF764D11BD012CD4F3709C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9EA547-5128-45D3-8AC8-3008AA123B46}"/>
      </w:docPartPr>
      <w:docPartBody>
        <w:p w:rsidR="003C493D" w:rsidRDefault="000E55F2" w:rsidP="000E55F2">
          <w:pPr>
            <w:pStyle w:val="BF6136D1CF764D11BD012CD4F3709CEB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529D837F7FE4941BAC92F73DAD44A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C57B01-97BD-4D13-8046-F383F4AE40D4}"/>
      </w:docPartPr>
      <w:docPartBody>
        <w:p w:rsidR="003C493D" w:rsidRDefault="000E55F2" w:rsidP="000E55F2">
          <w:pPr>
            <w:pStyle w:val="5529D837F7FE4941BAC92F73DAD44A09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506ED6F85E3437FA2AABFE77D9CBB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8D229F-4443-4F68-87FE-42687E876768}"/>
      </w:docPartPr>
      <w:docPartBody>
        <w:p w:rsidR="003C493D" w:rsidRDefault="000E55F2" w:rsidP="000E55F2">
          <w:pPr>
            <w:pStyle w:val="6506ED6F85E3437FA2AABFE77D9CBB65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09DAB0BE30941B39AF865B60C610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2DEA9-28F5-47C4-B107-8AB024979E00}"/>
      </w:docPartPr>
      <w:docPartBody>
        <w:p w:rsidR="003C493D" w:rsidRDefault="000E55F2" w:rsidP="000E55F2">
          <w:pPr>
            <w:pStyle w:val="E09DAB0BE30941B39AF865B60C61044D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DD7D95E4188482B84792EA9A7DF3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DFEDF6-D58C-4BA1-B3FF-8A6169BA8A2C}"/>
      </w:docPartPr>
      <w:docPartBody>
        <w:p w:rsidR="003C493D" w:rsidRDefault="000E55F2" w:rsidP="000E55F2">
          <w:pPr>
            <w:pStyle w:val="4DD7D95E4188482B84792EA9A7DF38F9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F9C07CD2AA044A4BC50E395D613AC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AA1E51-6097-4458-9E24-C62B2ADA8899}"/>
      </w:docPartPr>
      <w:docPartBody>
        <w:p w:rsidR="003C493D" w:rsidRDefault="000E55F2" w:rsidP="000E55F2">
          <w:pPr>
            <w:pStyle w:val="8F9C07CD2AA044A4BC50E395D613ACB6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6F342CDF9B04C21AD8A40B32800EF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DCC0B5-22AC-4B8D-A30C-DFEADAF39E5E}"/>
      </w:docPartPr>
      <w:docPartBody>
        <w:p w:rsidR="003C493D" w:rsidRDefault="000E55F2" w:rsidP="000E55F2">
          <w:pPr>
            <w:pStyle w:val="B6F342CDF9B04C21AD8A40B32800EF59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A28F2F3294D414EA00B305C04A157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2A819D-4285-4979-A1F8-6936B873CC25}"/>
      </w:docPartPr>
      <w:docPartBody>
        <w:p w:rsidR="003C493D" w:rsidRDefault="000E55F2" w:rsidP="000E55F2">
          <w:pPr>
            <w:pStyle w:val="2A28F2F3294D414EA00B305C04A15791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80A518CA477467A8CBF2D5086DCB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B15C03-C0C6-4D89-8412-50F254A996AA}"/>
      </w:docPartPr>
      <w:docPartBody>
        <w:p w:rsidR="003C493D" w:rsidRDefault="000E55F2" w:rsidP="000E55F2">
          <w:pPr>
            <w:pStyle w:val="B80A518CA477467A8CBF2D5086DCBF1C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1B8761A321D4F6BA3D53246557FBC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1072CD-4F64-4A50-8EE2-0C0F70EB0BC1}"/>
      </w:docPartPr>
      <w:docPartBody>
        <w:p w:rsidR="003C493D" w:rsidRDefault="000E55F2" w:rsidP="000E55F2">
          <w:pPr>
            <w:pStyle w:val="41B8761A321D4F6BA3D53246557FBCCD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E03D7AD20B743268691F00872C8F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BD6A14-18DD-4FF4-8C1E-10E2116D1285}"/>
      </w:docPartPr>
      <w:docPartBody>
        <w:p w:rsidR="003C493D" w:rsidRDefault="000E55F2" w:rsidP="000E55F2">
          <w:pPr>
            <w:pStyle w:val="FE03D7AD20B743268691F00872C8FB62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7A0FFE4ACB743FF831F91F8676204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3213D2-91DE-49FC-9BF4-3B6980F3DD41}"/>
      </w:docPartPr>
      <w:docPartBody>
        <w:p w:rsidR="003C493D" w:rsidRDefault="000E55F2" w:rsidP="000E55F2">
          <w:pPr>
            <w:pStyle w:val="17A0FFE4ACB743FF831F91F86762044B1"/>
          </w:pPr>
          <w:r w:rsidRPr="002B20A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06FBD"/>
    <w:rsid w:val="00032487"/>
    <w:rsid w:val="00047329"/>
    <w:rsid w:val="000723C0"/>
    <w:rsid w:val="000A7EBC"/>
    <w:rsid w:val="000C36F9"/>
    <w:rsid w:val="000D497D"/>
    <w:rsid w:val="000E55F2"/>
    <w:rsid w:val="000E7906"/>
    <w:rsid w:val="00101D46"/>
    <w:rsid w:val="0012100B"/>
    <w:rsid w:val="00133F59"/>
    <w:rsid w:val="00141961"/>
    <w:rsid w:val="0014769F"/>
    <w:rsid w:val="00172D9C"/>
    <w:rsid w:val="001868EF"/>
    <w:rsid w:val="00194949"/>
    <w:rsid w:val="00196252"/>
    <w:rsid w:val="001A6C8E"/>
    <w:rsid w:val="001B1A05"/>
    <w:rsid w:val="001C1008"/>
    <w:rsid w:val="001D5934"/>
    <w:rsid w:val="002B52C2"/>
    <w:rsid w:val="002D04FA"/>
    <w:rsid w:val="002D53BA"/>
    <w:rsid w:val="0035116A"/>
    <w:rsid w:val="0035316A"/>
    <w:rsid w:val="00355B9A"/>
    <w:rsid w:val="003A6926"/>
    <w:rsid w:val="003C2B8D"/>
    <w:rsid w:val="003C493D"/>
    <w:rsid w:val="003E7246"/>
    <w:rsid w:val="00420CBF"/>
    <w:rsid w:val="00473532"/>
    <w:rsid w:val="004A115D"/>
    <w:rsid w:val="00505CB5"/>
    <w:rsid w:val="005143BF"/>
    <w:rsid w:val="005775BF"/>
    <w:rsid w:val="005E67DB"/>
    <w:rsid w:val="00624E51"/>
    <w:rsid w:val="00644D73"/>
    <w:rsid w:val="00676D9B"/>
    <w:rsid w:val="006C6478"/>
    <w:rsid w:val="006E75B1"/>
    <w:rsid w:val="00750215"/>
    <w:rsid w:val="007612F3"/>
    <w:rsid w:val="007A5386"/>
    <w:rsid w:val="007D653D"/>
    <w:rsid w:val="007E7F1C"/>
    <w:rsid w:val="00816180"/>
    <w:rsid w:val="00825AA1"/>
    <w:rsid w:val="0086196C"/>
    <w:rsid w:val="008815AC"/>
    <w:rsid w:val="0089313F"/>
    <w:rsid w:val="008D05DB"/>
    <w:rsid w:val="0090379D"/>
    <w:rsid w:val="0095788C"/>
    <w:rsid w:val="009B1FE1"/>
    <w:rsid w:val="009C040F"/>
    <w:rsid w:val="00A262CC"/>
    <w:rsid w:val="00A52823"/>
    <w:rsid w:val="00A52DF0"/>
    <w:rsid w:val="00A83CCB"/>
    <w:rsid w:val="00AD03B6"/>
    <w:rsid w:val="00B55BF5"/>
    <w:rsid w:val="00B73A0A"/>
    <w:rsid w:val="00B85852"/>
    <w:rsid w:val="00BB38B0"/>
    <w:rsid w:val="00BB5ED1"/>
    <w:rsid w:val="00BC2363"/>
    <w:rsid w:val="00BC43BB"/>
    <w:rsid w:val="00BE572C"/>
    <w:rsid w:val="00BF2ABD"/>
    <w:rsid w:val="00C67A7E"/>
    <w:rsid w:val="00C721AB"/>
    <w:rsid w:val="00C80770"/>
    <w:rsid w:val="00CD1861"/>
    <w:rsid w:val="00CE15CA"/>
    <w:rsid w:val="00D35F81"/>
    <w:rsid w:val="00D54817"/>
    <w:rsid w:val="00D5508D"/>
    <w:rsid w:val="00D81400"/>
    <w:rsid w:val="00D947A1"/>
    <w:rsid w:val="00DA393C"/>
    <w:rsid w:val="00DF154B"/>
    <w:rsid w:val="00E06FA5"/>
    <w:rsid w:val="00E149B8"/>
    <w:rsid w:val="00E67384"/>
    <w:rsid w:val="00ED4236"/>
    <w:rsid w:val="00F23040"/>
    <w:rsid w:val="00F32C24"/>
    <w:rsid w:val="00F403D9"/>
    <w:rsid w:val="00F84227"/>
    <w:rsid w:val="00F84B97"/>
    <w:rsid w:val="00FB20CF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55F2"/>
    <w:rPr>
      <w:color w:val="808080"/>
    </w:rPr>
  </w:style>
  <w:style w:type="paragraph" w:customStyle="1" w:styleId="76542B0603FA43348E7F56E0DBDB83041">
    <w:name w:val="76542B0603FA43348E7F56E0DBDB83041"/>
    <w:rsid w:val="000E55F2"/>
    <w:rPr>
      <w:rFonts w:eastAsiaTheme="minorHAnsi"/>
      <w:lang w:eastAsia="en-US"/>
    </w:rPr>
  </w:style>
  <w:style w:type="paragraph" w:customStyle="1" w:styleId="B818425993E8429CAB58E413F860FA981">
    <w:name w:val="B818425993E8429CAB58E413F860FA981"/>
    <w:rsid w:val="000E55F2"/>
    <w:rPr>
      <w:rFonts w:eastAsiaTheme="minorHAnsi"/>
      <w:lang w:eastAsia="en-US"/>
    </w:rPr>
  </w:style>
  <w:style w:type="paragraph" w:customStyle="1" w:styleId="7E19CBCFB08A4F8EAF024B244EBE64311">
    <w:name w:val="7E19CBCFB08A4F8EAF024B244EBE64311"/>
    <w:rsid w:val="000E55F2"/>
    <w:rPr>
      <w:rFonts w:eastAsiaTheme="minorHAnsi"/>
      <w:lang w:eastAsia="en-US"/>
    </w:rPr>
  </w:style>
  <w:style w:type="paragraph" w:customStyle="1" w:styleId="BC5FEB8B646048699293952124A14BCD1">
    <w:name w:val="BC5FEB8B646048699293952124A14BCD1"/>
    <w:rsid w:val="000E55F2"/>
    <w:rPr>
      <w:rFonts w:eastAsiaTheme="minorHAnsi"/>
      <w:lang w:eastAsia="en-US"/>
    </w:rPr>
  </w:style>
  <w:style w:type="paragraph" w:customStyle="1" w:styleId="8B85F897D5C84AEFBAD9AAA3B9AC60631">
    <w:name w:val="8B85F897D5C84AEFBAD9AAA3B9AC60631"/>
    <w:rsid w:val="000E55F2"/>
    <w:rPr>
      <w:rFonts w:eastAsiaTheme="minorHAnsi"/>
      <w:lang w:eastAsia="en-US"/>
    </w:rPr>
  </w:style>
  <w:style w:type="paragraph" w:customStyle="1" w:styleId="44007C57D2E544A983AE6DC4399A5ACD1">
    <w:name w:val="44007C57D2E544A983AE6DC4399A5ACD1"/>
    <w:rsid w:val="000E55F2"/>
    <w:rPr>
      <w:rFonts w:eastAsiaTheme="minorHAnsi"/>
      <w:lang w:eastAsia="en-US"/>
    </w:rPr>
  </w:style>
  <w:style w:type="paragraph" w:customStyle="1" w:styleId="8075D1F00D064D3E8B2F8AD31A27AF481">
    <w:name w:val="8075D1F00D064D3E8B2F8AD31A27AF481"/>
    <w:rsid w:val="000E55F2"/>
    <w:rPr>
      <w:rFonts w:eastAsiaTheme="minorHAnsi"/>
      <w:lang w:eastAsia="en-US"/>
    </w:rPr>
  </w:style>
  <w:style w:type="paragraph" w:customStyle="1" w:styleId="A7D45E5D07094F03808DA35EBF5BA0731">
    <w:name w:val="A7D45E5D07094F03808DA35EBF5BA0731"/>
    <w:rsid w:val="000E55F2"/>
    <w:rPr>
      <w:rFonts w:eastAsiaTheme="minorHAnsi"/>
      <w:lang w:eastAsia="en-US"/>
    </w:rPr>
  </w:style>
  <w:style w:type="paragraph" w:customStyle="1" w:styleId="BFD3BC653D9B4D9B98176B08C6F63DD91">
    <w:name w:val="BFD3BC653D9B4D9B98176B08C6F63DD91"/>
    <w:rsid w:val="000E55F2"/>
    <w:rPr>
      <w:rFonts w:eastAsiaTheme="minorHAnsi"/>
      <w:lang w:eastAsia="en-US"/>
    </w:rPr>
  </w:style>
  <w:style w:type="paragraph" w:customStyle="1" w:styleId="84D31E928EB34624B5BE576916BDAEB91">
    <w:name w:val="84D31E928EB34624B5BE576916BDAEB91"/>
    <w:rsid w:val="000E55F2"/>
    <w:rPr>
      <w:rFonts w:eastAsiaTheme="minorHAnsi"/>
      <w:lang w:eastAsia="en-US"/>
    </w:rPr>
  </w:style>
  <w:style w:type="paragraph" w:customStyle="1" w:styleId="7821100FA3C34666AF5C85F91BB6FFF31">
    <w:name w:val="7821100FA3C34666AF5C85F91BB6FFF31"/>
    <w:rsid w:val="000E55F2"/>
    <w:rPr>
      <w:rFonts w:eastAsiaTheme="minorHAnsi"/>
      <w:lang w:eastAsia="en-US"/>
    </w:rPr>
  </w:style>
  <w:style w:type="paragraph" w:customStyle="1" w:styleId="61ABBA72CB3E42968B61B4D2AD1037991">
    <w:name w:val="61ABBA72CB3E42968B61B4D2AD1037991"/>
    <w:rsid w:val="000E55F2"/>
    <w:rPr>
      <w:rFonts w:eastAsiaTheme="minorHAnsi"/>
      <w:lang w:eastAsia="en-US"/>
    </w:rPr>
  </w:style>
  <w:style w:type="paragraph" w:customStyle="1" w:styleId="7754199A2DEB46FD8B04619B840DC2181">
    <w:name w:val="7754199A2DEB46FD8B04619B840DC2181"/>
    <w:rsid w:val="000E55F2"/>
    <w:rPr>
      <w:rFonts w:eastAsiaTheme="minorHAnsi"/>
      <w:lang w:eastAsia="en-US"/>
    </w:rPr>
  </w:style>
  <w:style w:type="paragraph" w:customStyle="1" w:styleId="0DDF887E4E3B4A0198B69F0EE494F7701">
    <w:name w:val="0DDF887E4E3B4A0198B69F0EE494F7701"/>
    <w:rsid w:val="000E55F2"/>
    <w:rPr>
      <w:rFonts w:eastAsiaTheme="minorHAnsi"/>
      <w:lang w:eastAsia="en-US"/>
    </w:rPr>
  </w:style>
  <w:style w:type="paragraph" w:customStyle="1" w:styleId="CF17D6366EE64620AEDC722FE312884E1">
    <w:name w:val="CF17D6366EE64620AEDC722FE312884E1"/>
    <w:rsid w:val="000E55F2"/>
    <w:rPr>
      <w:rFonts w:eastAsiaTheme="minorHAnsi"/>
      <w:lang w:eastAsia="en-US"/>
    </w:rPr>
  </w:style>
  <w:style w:type="paragraph" w:customStyle="1" w:styleId="18BAFB885BFF4760A5E2591A98CCEC1D1">
    <w:name w:val="18BAFB885BFF4760A5E2591A98CCEC1D1"/>
    <w:rsid w:val="000E55F2"/>
    <w:rPr>
      <w:rFonts w:eastAsiaTheme="minorHAnsi"/>
      <w:lang w:eastAsia="en-US"/>
    </w:rPr>
  </w:style>
  <w:style w:type="paragraph" w:customStyle="1" w:styleId="FB3FC6D6F1B7453AB07FD222951DAF051">
    <w:name w:val="FB3FC6D6F1B7453AB07FD222951DAF051"/>
    <w:rsid w:val="000E55F2"/>
    <w:rPr>
      <w:rFonts w:eastAsiaTheme="minorHAnsi"/>
      <w:lang w:eastAsia="en-US"/>
    </w:rPr>
  </w:style>
  <w:style w:type="paragraph" w:customStyle="1" w:styleId="E0BF63A523CB4E1A83D80AE8B6F31ABF1">
    <w:name w:val="E0BF63A523CB4E1A83D80AE8B6F31ABF1"/>
    <w:rsid w:val="000E55F2"/>
    <w:rPr>
      <w:rFonts w:eastAsiaTheme="minorHAnsi"/>
      <w:lang w:eastAsia="en-US"/>
    </w:rPr>
  </w:style>
  <w:style w:type="paragraph" w:customStyle="1" w:styleId="6865C3C6E6DA40EEAD1E8DDD1251C5291">
    <w:name w:val="6865C3C6E6DA40EEAD1E8DDD1251C5291"/>
    <w:rsid w:val="000E55F2"/>
    <w:rPr>
      <w:rFonts w:eastAsiaTheme="minorHAnsi"/>
      <w:lang w:eastAsia="en-US"/>
    </w:rPr>
  </w:style>
  <w:style w:type="paragraph" w:customStyle="1" w:styleId="07FF185873E94EF49AD4CB0F3F18A4CA1">
    <w:name w:val="07FF185873E94EF49AD4CB0F3F18A4CA1"/>
    <w:rsid w:val="000E55F2"/>
    <w:rPr>
      <w:rFonts w:eastAsiaTheme="minorHAnsi"/>
      <w:lang w:eastAsia="en-US"/>
    </w:rPr>
  </w:style>
  <w:style w:type="paragraph" w:customStyle="1" w:styleId="0F4274012F5C4075B45759C41E9372001">
    <w:name w:val="0F4274012F5C4075B45759C41E9372001"/>
    <w:rsid w:val="000E55F2"/>
    <w:rPr>
      <w:rFonts w:eastAsiaTheme="minorHAnsi"/>
      <w:lang w:eastAsia="en-US"/>
    </w:rPr>
  </w:style>
  <w:style w:type="paragraph" w:customStyle="1" w:styleId="5F24D5874C774C46B5C9CE73F821DA8B1">
    <w:name w:val="5F24D5874C774C46B5C9CE73F821DA8B1"/>
    <w:rsid w:val="000E55F2"/>
    <w:rPr>
      <w:rFonts w:eastAsiaTheme="minorHAnsi"/>
      <w:lang w:eastAsia="en-US"/>
    </w:rPr>
  </w:style>
  <w:style w:type="paragraph" w:customStyle="1" w:styleId="FC5D4F74A2164B3B83389FC6566AE62E1">
    <w:name w:val="FC5D4F74A2164B3B83389FC6566AE62E1"/>
    <w:rsid w:val="000E55F2"/>
    <w:rPr>
      <w:rFonts w:eastAsiaTheme="minorHAnsi"/>
      <w:lang w:eastAsia="en-US"/>
    </w:rPr>
  </w:style>
  <w:style w:type="paragraph" w:customStyle="1" w:styleId="F021D21C32144E2B95A6B433E0A9AEDF1">
    <w:name w:val="F021D21C32144E2B95A6B433E0A9AEDF1"/>
    <w:rsid w:val="000E55F2"/>
    <w:rPr>
      <w:rFonts w:eastAsiaTheme="minorHAnsi"/>
      <w:lang w:eastAsia="en-US"/>
    </w:rPr>
  </w:style>
  <w:style w:type="paragraph" w:customStyle="1" w:styleId="2AC4E5A4FE1C4D4DA14CCB38B9FE70361">
    <w:name w:val="2AC4E5A4FE1C4D4DA14CCB38B9FE70361"/>
    <w:rsid w:val="000E55F2"/>
    <w:rPr>
      <w:rFonts w:eastAsiaTheme="minorHAnsi"/>
      <w:lang w:eastAsia="en-US"/>
    </w:rPr>
  </w:style>
  <w:style w:type="paragraph" w:customStyle="1" w:styleId="E6E245119D074EE0BDD83028E29F500E1">
    <w:name w:val="E6E245119D074EE0BDD83028E29F500E1"/>
    <w:rsid w:val="000E55F2"/>
    <w:rPr>
      <w:rFonts w:eastAsiaTheme="minorHAnsi"/>
      <w:lang w:eastAsia="en-US"/>
    </w:rPr>
  </w:style>
  <w:style w:type="paragraph" w:customStyle="1" w:styleId="A37B7E2B5ABA4B90ABA44072202A6BF11">
    <w:name w:val="A37B7E2B5ABA4B90ABA44072202A6BF11"/>
    <w:rsid w:val="000E55F2"/>
    <w:rPr>
      <w:rFonts w:eastAsiaTheme="minorHAnsi"/>
      <w:lang w:eastAsia="en-US"/>
    </w:rPr>
  </w:style>
  <w:style w:type="paragraph" w:customStyle="1" w:styleId="E33E0F8CB2AE4D3280F55F5BEA3D1BDC1">
    <w:name w:val="E33E0F8CB2AE4D3280F55F5BEA3D1BDC1"/>
    <w:rsid w:val="000E55F2"/>
    <w:rPr>
      <w:rFonts w:eastAsiaTheme="minorHAnsi"/>
      <w:lang w:eastAsia="en-US"/>
    </w:rPr>
  </w:style>
  <w:style w:type="paragraph" w:customStyle="1" w:styleId="BBB7B07D6C204166806DC394BDFCFABA1">
    <w:name w:val="BBB7B07D6C204166806DC394BDFCFABA1"/>
    <w:rsid w:val="000E55F2"/>
    <w:rPr>
      <w:rFonts w:eastAsiaTheme="minorHAnsi"/>
      <w:lang w:eastAsia="en-US"/>
    </w:rPr>
  </w:style>
  <w:style w:type="paragraph" w:customStyle="1" w:styleId="338D052D1E47488CA359831CD15AF0311">
    <w:name w:val="338D052D1E47488CA359831CD15AF0311"/>
    <w:rsid w:val="000E55F2"/>
    <w:rPr>
      <w:rFonts w:eastAsiaTheme="minorHAnsi"/>
      <w:lang w:eastAsia="en-US"/>
    </w:rPr>
  </w:style>
  <w:style w:type="paragraph" w:customStyle="1" w:styleId="8DC3F211A6D741C8AFF3B69158AE98741">
    <w:name w:val="8DC3F211A6D741C8AFF3B69158AE98741"/>
    <w:rsid w:val="000E55F2"/>
    <w:rPr>
      <w:rFonts w:eastAsiaTheme="minorHAnsi"/>
      <w:lang w:eastAsia="en-US"/>
    </w:rPr>
  </w:style>
  <w:style w:type="paragraph" w:customStyle="1" w:styleId="13CA14AAE15E4DB0B3C4C3E96FD2AA221">
    <w:name w:val="13CA14AAE15E4DB0B3C4C3E96FD2AA221"/>
    <w:rsid w:val="000E55F2"/>
    <w:rPr>
      <w:rFonts w:eastAsiaTheme="minorHAnsi"/>
      <w:lang w:eastAsia="en-US"/>
    </w:rPr>
  </w:style>
  <w:style w:type="paragraph" w:customStyle="1" w:styleId="CB248749F3B5448198485C1E82C3F7131">
    <w:name w:val="CB248749F3B5448198485C1E82C3F7131"/>
    <w:rsid w:val="000E55F2"/>
    <w:rPr>
      <w:rFonts w:eastAsiaTheme="minorHAnsi"/>
      <w:lang w:eastAsia="en-US"/>
    </w:rPr>
  </w:style>
  <w:style w:type="paragraph" w:customStyle="1" w:styleId="50A86D0E12E94DEF9D06F0E6A79FC23F1">
    <w:name w:val="50A86D0E12E94DEF9D06F0E6A79FC23F1"/>
    <w:rsid w:val="000E55F2"/>
    <w:rPr>
      <w:rFonts w:eastAsiaTheme="minorHAnsi"/>
      <w:lang w:eastAsia="en-US"/>
    </w:rPr>
  </w:style>
  <w:style w:type="paragraph" w:customStyle="1" w:styleId="8B8E9C7EE4B64DC18774B33957C128C71">
    <w:name w:val="8B8E9C7EE4B64DC18774B33957C128C71"/>
    <w:rsid w:val="000E55F2"/>
    <w:rPr>
      <w:rFonts w:eastAsiaTheme="minorHAnsi"/>
      <w:lang w:eastAsia="en-US"/>
    </w:rPr>
  </w:style>
  <w:style w:type="paragraph" w:customStyle="1" w:styleId="BF6136D1CF764D11BD012CD4F3709CEB1">
    <w:name w:val="BF6136D1CF764D11BD012CD4F3709CEB1"/>
    <w:rsid w:val="000E55F2"/>
    <w:rPr>
      <w:rFonts w:eastAsiaTheme="minorHAnsi"/>
      <w:lang w:eastAsia="en-US"/>
    </w:rPr>
  </w:style>
  <w:style w:type="paragraph" w:customStyle="1" w:styleId="5529D837F7FE4941BAC92F73DAD44A091">
    <w:name w:val="5529D837F7FE4941BAC92F73DAD44A091"/>
    <w:rsid w:val="000E55F2"/>
    <w:rPr>
      <w:rFonts w:eastAsiaTheme="minorHAnsi"/>
      <w:lang w:eastAsia="en-US"/>
    </w:rPr>
  </w:style>
  <w:style w:type="paragraph" w:customStyle="1" w:styleId="6506ED6F85E3437FA2AABFE77D9CBB651">
    <w:name w:val="6506ED6F85E3437FA2AABFE77D9CBB651"/>
    <w:rsid w:val="000E55F2"/>
    <w:rPr>
      <w:rFonts w:eastAsiaTheme="minorHAnsi"/>
      <w:lang w:eastAsia="en-US"/>
    </w:rPr>
  </w:style>
  <w:style w:type="paragraph" w:customStyle="1" w:styleId="E09DAB0BE30941B39AF865B60C61044D1">
    <w:name w:val="E09DAB0BE30941B39AF865B60C61044D1"/>
    <w:rsid w:val="000E55F2"/>
    <w:rPr>
      <w:rFonts w:eastAsiaTheme="minorHAnsi"/>
      <w:lang w:eastAsia="en-US"/>
    </w:rPr>
  </w:style>
  <w:style w:type="paragraph" w:customStyle="1" w:styleId="4DD7D95E4188482B84792EA9A7DF38F91">
    <w:name w:val="4DD7D95E4188482B84792EA9A7DF38F91"/>
    <w:rsid w:val="000E55F2"/>
    <w:rPr>
      <w:rFonts w:eastAsiaTheme="minorHAnsi"/>
      <w:lang w:eastAsia="en-US"/>
    </w:rPr>
  </w:style>
  <w:style w:type="paragraph" w:customStyle="1" w:styleId="8F9C07CD2AA044A4BC50E395D613ACB61">
    <w:name w:val="8F9C07CD2AA044A4BC50E395D613ACB61"/>
    <w:rsid w:val="000E55F2"/>
    <w:rPr>
      <w:rFonts w:eastAsiaTheme="minorHAnsi"/>
      <w:lang w:eastAsia="en-US"/>
    </w:rPr>
  </w:style>
  <w:style w:type="paragraph" w:customStyle="1" w:styleId="B6F342CDF9B04C21AD8A40B32800EF591">
    <w:name w:val="B6F342CDF9B04C21AD8A40B32800EF591"/>
    <w:rsid w:val="000E55F2"/>
    <w:rPr>
      <w:rFonts w:eastAsiaTheme="minorHAnsi"/>
      <w:lang w:eastAsia="en-US"/>
    </w:rPr>
  </w:style>
  <w:style w:type="paragraph" w:customStyle="1" w:styleId="2A28F2F3294D414EA00B305C04A157911">
    <w:name w:val="2A28F2F3294D414EA00B305C04A157911"/>
    <w:rsid w:val="000E55F2"/>
    <w:rPr>
      <w:rFonts w:eastAsiaTheme="minorHAnsi"/>
      <w:lang w:eastAsia="en-US"/>
    </w:rPr>
  </w:style>
  <w:style w:type="paragraph" w:customStyle="1" w:styleId="B80A518CA477467A8CBF2D5086DCBF1C1">
    <w:name w:val="B80A518CA477467A8CBF2D5086DCBF1C1"/>
    <w:rsid w:val="000E55F2"/>
    <w:rPr>
      <w:rFonts w:eastAsiaTheme="minorHAnsi"/>
      <w:lang w:eastAsia="en-US"/>
    </w:rPr>
  </w:style>
  <w:style w:type="paragraph" w:customStyle="1" w:styleId="41B8761A321D4F6BA3D53246557FBCCD1">
    <w:name w:val="41B8761A321D4F6BA3D53246557FBCCD1"/>
    <w:rsid w:val="000E55F2"/>
    <w:rPr>
      <w:rFonts w:eastAsiaTheme="minorHAnsi"/>
      <w:lang w:eastAsia="en-US"/>
    </w:rPr>
  </w:style>
  <w:style w:type="paragraph" w:customStyle="1" w:styleId="FE03D7AD20B743268691F00872C8FB621">
    <w:name w:val="FE03D7AD20B743268691F00872C8FB621"/>
    <w:rsid w:val="000E55F2"/>
    <w:rPr>
      <w:rFonts w:eastAsiaTheme="minorHAnsi"/>
      <w:lang w:eastAsia="en-US"/>
    </w:rPr>
  </w:style>
  <w:style w:type="paragraph" w:customStyle="1" w:styleId="17A0FFE4ACB743FF831F91F86762044B1">
    <w:name w:val="17A0FFE4ACB743FF831F91F86762044B1"/>
    <w:rsid w:val="000E55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7B72-78A5-4025-987C-49D31378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11</cp:revision>
  <cp:lastPrinted>2024-09-03T09:42:00Z</cp:lastPrinted>
  <dcterms:created xsi:type="dcterms:W3CDTF">2024-12-02T14:24:00Z</dcterms:created>
  <dcterms:modified xsi:type="dcterms:W3CDTF">2025-04-16T12:15:00Z</dcterms:modified>
</cp:coreProperties>
</file>