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42C4" w14:textId="447DC1FB" w:rsidR="00256032" w:rsidRPr="00A0406B" w:rsidRDefault="00256032" w:rsidP="008D6A28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A0406B">
        <w:rPr>
          <w:rFonts w:ascii="Arial" w:hAnsi="Arial" w:cs="Arial"/>
        </w:rPr>
        <w:t>POSUDOK edukačnej publikácie</w:t>
      </w:r>
      <w:r w:rsidR="008D6A28" w:rsidRPr="00A0406B">
        <w:rPr>
          <w:rFonts w:ascii="Arial" w:hAnsi="Arial" w:cs="Arial"/>
        </w:rPr>
        <w:t xml:space="preserve"> pre </w:t>
      </w:r>
      <w:r w:rsidR="00CF6D4B" w:rsidRPr="00A0406B">
        <w:rPr>
          <w:rFonts w:ascii="Arial" w:hAnsi="Arial" w:cs="Arial"/>
        </w:rPr>
        <w:t>cudzie jazyk</w:t>
      </w:r>
      <w:r w:rsidR="00A97734">
        <w:rPr>
          <w:rFonts w:ascii="Arial" w:hAnsi="Arial" w:cs="Arial"/>
        </w:rPr>
        <w:t>y</w:t>
      </w:r>
      <w:r w:rsidR="00AD04DF">
        <w:rPr>
          <w:rFonts w:ascii="Arial" w:hAnsi="Arial" w:cs="Arial"/>
        </w:rPr>
        <w:t xml:space="preserve">, slovenský jazyk a slovenskú literatúru </w:t>
      </w:r>
      <w:r w:rsidR="00F75D2E">
        <w:rPr>
          <w:rFonts w:ascii="Arial" w:hAnsi="Arial" w:cs="Arial"/>
        </w:rPr>
        <w:t>a slovenský jazyk ako druhý jazyk</w:t>
      </w:r>
    </w:p>
    <w:p w14:paraId="6D363FFE" w14:textId="478F014E" w:rsidR="00271CE1" w:rsidRPr="0081106D" w:rsidRDefault="00271CE1" w:rsidP="008D6A28">
      <w:pPr>
        <w:pStyle w:val="Nzov"/>
        <w:spacing w:before="34"/>
        <w:rPr>
          <w:rFonts w:ascii="Arial" w:hAnsi="Arial" w:cs="Arial"/>
          <w:b w:val="0"/>
          <w:bCs w:val="0"/>
          <w:sz w:val="24"/>
          <w:szCs w:val="24"/>
        </w:rPr>
      </w:pPr>
      <w:r w:rsidRPr="00A0406B">
        <w:rPr>
          <w:rFonts w:ascii="Arial" w:hAnsi="Arial" w:cs="Arial"/>
        </w:rPr>
        <w:t xml:space="preserve"> </w:t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8F0" w:rsidRPr="0081106D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Pr="0081106D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31B62304" w14:textId="3BEB4A5C" w:rsidR="00271CE1" w:rsidRPr="0081106D" w:rsidRDefault="00000000" w:rsidP="008D6A28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197193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A28" w:rsidRPr="0081106D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271CE1" w:rsidRPr="0081106D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A0406B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6664B0" w:rsidRPr="00A0406B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A853531" w:rsidR="008D6A28" w:rsidRPr="00A0406B" w:rsidRDefault="003828B9" w:rsidP="0065508F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A0406B">
              <w:rPr>
                <w:rFonts w:ascii="Arial" w:hAnsi="Arial" w:cs="Arial"/>
                <w:b/>
                <w:bCs/>
              </w:rPr>
              <w:t>Názov edukačnej publikácie</w:t>
            </w:r>
            <w:r w:rsidR="00770159" w:rsidRPr="00A0406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0406B">
              <w:rPr>
                <w:rFonts w:ascii="Arial" w:hAnsi="Arial" w:cs="Arial"/>
                <w:b/>
                <w:bCs/>
              </w:rPr>
              <w:t xml:space="preserve"> </w:t>
            </w:r>
            <w:r w:rsidRPr="00A0406B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-1424186150"/>
            <w:placeholder>
              <w:docPart w:val="99857BFE749E448C97FA7D83F5706076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248B526E" w:rsidR="003828B9" w:rsidRPr="00A0406B" w:rsidRDefault="00476959" w:rsidP="0065508F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A0406B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0B09A235" w:rsidR="007D1363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2E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767B3F13" w:rsidR="007D1363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5D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A0406B" w14:paraId="03236BAF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D527AEE" w14:textId="42DB6BE6" w:rsidR="00663DBB" w:rsidRPr="00A0406B" w:rsidRDefault="000B7465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 xml:space="preserve">Verzia </w:t>
            </w:r>
            <w:r w:rsidR="00663DBB" w:rsidRPr="00A0406B">
              <w:rPr>
                <w:rFonts w:ascii="Arial" w:hAnsi="Arial" w:cs="Arial"/>
                <w:b/>
                <w:bCs/>
              </w:rPr>
              <w:t>EP predložená</w:t>
            </w:r>
            <w:r w:rsidRPr="00A0406B">
              <w:rPr>
                <w:rFonts w:ascii="Arial" w:hAnsi="Arial" w:cs="Arial"/>
                <w:b/>
                <w:bCs/>
              </w:rPr>
              <w:t xml:space="preserve">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89122" w14:textId="7AF7B08C" w:rsidR="00C931C0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6E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0406B">
              <w:rPr>
                <w:rFonts w:ascii="Arial" w:hAnsi="Arial" w:cs="Arial"/>
                <w:bCs/>
              </w:rPr>
              <w:t xml:space="preserve"> </w:t>
            </w:r>
            <w:r w:rsidR="00195AB8" w:rsidRPr="00A0406B">
              <w:rPr>
                <w:rFonts w:ascii="Arial" w:hAnsi="Arial" w:cs="Arial"/>
                <w:bCs/>
              </w:rPr>
              <w:t xml:space="preserve">Vydaná </w:t>
            </w:r>
          </w:p>
          <w:p w14:paraId="21740D9A" w14:textId="3888FABC" w:rsidR="00663DBB" w:rsidRPr="00A0406B" w:rsidRDefault="00000000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0406B">
              <w:rPr>
                <w:rFonts w:ascii="Arial" w:hAnsi="Arial" w:cs="Arial"/>
                <w:bCs/>
              </w:rPr>
              <w:t xml:space="preserve"> Zalomená </w:t>
            </w:r>
            <w:r w:rsidR="00195AB8" w:rsidRPr="00A0406B">
              <w:rPr>
                <w:rFonts w:ascii="Arial" w:hAnsi="Arial" w:cs="Arial"/>
                <w:bCs/>
              </w:rPr>
              <w:t xml:space="preserve">predtlačová </w:t>
            </w:r>
            <w:r w:rsidR="00C931C0" w:rsidRPr="00A0406B">
              <w:rPr>
                <w:rFonts w:ascii="Arial" w:hAnsi="Arial" w:cs="Arial"/>
                <w:bCs/>
              </w:rPr>
              <w:t>verzia</w:t>
            </w:r>
          </w:p>
          <w:p w14:paraId="6042F0F9" w14:textId="6FE6C8EB" w:rsidR="00C931C0" w:rsidRPr="00A0406B" w:rsidRDefault="00000000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1C0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0406B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6664B0" w:rsidRPr="00A0406B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8D6A28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</w:t>
            </w:r>
            <w:r w:rsidR="00770159" w:rsidRPr="00A0406B">
              <w:rPr>
                <w:rFonts w:ascii="Arial" w:hAnsi="Arial" w:cs="Arial"/>
                <w:vertAlign w:val="superscript"/>
              </w:rPr>
              <w:t>1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610C6F9F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Učebnica </w:t>
            </w:r>
            <w:r w:rsidR="008D6A28" w:rsidRPr="00A0406B">
              <w:rPr>
                <w:rFonts w:ascii="Arial" w:hAnsi="Arial" w:cs="Arial"/>
              </w:rPr>
              <w:t xml:space="preserve">/ </w:t>
            </w:r>
            <w:r w:rsidR="00B04FFF">
              <w:rPr>
                <w:rFonts w:ascii="Arial" w:hAnsi="Arial" w:cs="Arial"/>
                <w:bCs/>
              </w:rPr>
              <w:t>p</w:t>
            </w:r>
            <w:r w:rsidR="002801AF" w:rsidRPr="00A0406B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A0406B" w14:paraId="642EAF5A" w14:textId="77777777" w:rsidTr="0065508F">
        <w:trPr>
          <w:trHeight w:val="573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6ACA0543" w14:textId="63A27098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</w:t>
            </w:r>
            <w:r w:rsidR="008D6A28" w:rsidRPr="00A0406B">
              <w:rPr>
                <w:rFonts w:ascii="Arial" w:hAnsi="Arial" w:cs="Arial"/>
                <w:bCs/>
              </w:rPr>
              <w:t>EP pre žiakov so ŠVVP / špeciálna EP</w:t>
            </w:r>
          </w:p>
          <w:p w14:paraId="0EAED504" w14:textId="36779356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9827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Preklad EP</w:t>
            </w:r>
          </w:p>
        </w:tc>
      </w:tr>
      <w:tr w:rsidR="00476959" w:rsidRPr="00A0406B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Názov sady</w:t>
            </w:r>
            <w:r w:rsidRPr="00A0406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1336646009"/>
            <w:placeholder>
              <w:docPart w:val="6F9DB82552D9419B825AA337EEFAC0A7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68221C7D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-1529873231"/>
            <w:placeholder>
              <w:docPart w:val="8FC61FF832AD474A9A7FE88496F41AD2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46DEE533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-145981616"/>
            <w:placeholder>
              <w:docPart w:val="82BB5D6977BB442699DABEAA05240830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43C8C650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-297153829"/>
            <w:placeholder>
              <w:docPart w:val="8073A83A62FA45BFA3B19A14413B6E44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4BCA43E6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26302165"/>
            <w:placeholder>
              <w:docPart w:val="1FBA17726FC94431BB78A50530923363"/>
            </w:placeholder>
            <w:showingPlcHdr/>
            <w:text/>
          </w:sdtPr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3F9218DD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3AC5C65F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75B" w14:textId="4CECDA6A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2108610372"/>
            <w:placeholder>
              <w:docPart w:val="433A14639F0949C3B580A9ED243789BA"/>
            </w:placeholder>
            <w:showingPlcHdr/>
            <w:text/>
          </w:sdtPr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7041F" w14:textId="5E01B87B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476959" w:rsidRPr="00A0406B" w:rsidRDefault="00476959" w:rsidP="00476959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795417361"/>
            <w:placeholder>
              <w:docPart w:val="D951A757A2A0409796777F986E51B247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4F825950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5FEA05BA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1272206822"/>
            <w:placeholder>
              <w:docPart w:val="683671EE943A4CA0A871BA8EE52BB3B4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37C14" w14:textId="5DB45782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2AF15518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B48F" w14:textId="1D1A161C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Komunikačná úroveň, na ktorú je EP zameraná</w:t>
            </w:r>
            <w:r w:rsidR="00276FEF" w:rsidRPr="00276FEF">
              <w:rPr>
                <w:rFonts w:ascii="Arial" w:hAnsi="Arial" w:cs="Arial"/>
                <w:vertAlign w:val="superscript"/>
              </w:rPr>
              <w:t>2</w:t>
            </w:r>
          </w:p>
        </w:tc>
        <w:sdt>
          <w:sdtPr>
            <w:rPr>
              <w:rFonts w:ascii="Arial" w:hAnsi="Arial" w:cs="Arial"/>
            </w:rPr>
            <w:id w:val="-789355861"/>
            <w:placeholder>
              <w:docPart w:val="4CC323E1CCD94656A240C54F99F59F3E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B899CF" w14:textId="0C1FC050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F60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568F0E14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Stupeň vzdelania</w:t>
            </w:r>
          </w:p>
        </w:tc>
        <w:sdt>
          <w:sdtPr>
            <w:rPr>
              <w:rFonts w:ascii="Arial" w:hAnsi="Arial" w:cs="Arial"/>
            </w:rPr>
            <w:id w:val="-350181836"/>
            <w:placeholder>
              <w:docPart w:val="46C520650C72499889432EE8F46BDF29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BC44" w14:textId="44540A28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F60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1433477309"/>
            <w:placeholder>
              <w:docPart w:val="8861C14BFC724A2DB2F11E07384682A0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5ED5A" w14:textId="2418D801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F60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1633439756"/>
            <w:placeholder>
              <w:docPart w:val="68EA8E06F9D14962BFB5D9CD9D4E7649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19752" w14:textId="16D23D3A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F60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A0406B" w14:paraId="52900C36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85C" w14:textId="6F68FC49" w:rsidR="00476959" w:rsidRPr="00A0406B" w:rsidRDefault="00476959" w:rsidP="00476959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-495642648"/>
            <w:placeholder>
              <w:docPart w:val="8677B822624144BF9CF51B9A3A4709A6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F814C" w14:textId="3E865806" w:rsidR="00476959" w:rsidRPr="00A0406B" w:rsidRDefault="00476959" w:rsidP="00476959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F60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75A00C3F" w14:textId="2106525D" w:rsidR="00770159" w:rsidRPr="00A0406B" w:rsidRDefault="00770159" w:rsidP="00770159">
      <w:pPr>
        <w:spacing w:after="120"/>
        <w:contextualSpacing/>
        <w:rPr>
          <w:rFonts w:ascii="Arial" w:hAnsi="Arial" w:cs="Arial"/>
          <w:i/>
          <w:sz w:val="18"/>
        </w:rPr>
      </w:pPr>
      <w:r w:rsidRPr="00A0406B">
        <w:rPr>
          <w:rFonts w:ascii="Arial" w:hAnsi="Arial" w:cs="Arial"/>
          <w:vertAlign w:val="superscript"/>
        </w:rPr>
        <w:t>1</w:t>
      </w:r>
      <w:r w:rsidR="00845EE5">
        <w:rPr>
          <w:rFonts w:ascii="Arial" w:hAnsi="Arial" w:cs="Arial"/>
          <w:i/>
          <w:sz w:val="18"/>
        </w:rPr>
        <w:t>V prípade priameho posudku p</w:t>
      </w:r>
      <w:r w:rsidRPr="00A0406B">
        <w:rPr>
          <w:rFonts w:ascii="Arial" w:hAnsi="Arial" w:cs="Arial"/>
          <w:i/>
          <w:sz w:val="18"/>
        </w:rPr>
        <w:t xml:space="preserve">odľa žiadosti o </w:t>
      </w:r>
      <w:bookmarkStart w:id="0" w:name="_Hlk155854815"/>
      <w:r w:rsidRPr="00A0406B">
        <w:rPr>
          <w:rFonts w:ascii="Arial" w:hAnsi="Arial" w:cs="Arial"/>
          <w:i/>
          <w:sz w:val="18"/>
        </w:rPr>
        <w:t xml:space="preserve">vypracovanie </w:t>
      </w:r>
      <w:r w:rsidR="00AD2B22">
        <w:rPr>
          <w:rFonts w:ascii="Arial" w:hAnsi="Arial" w:cs="Arial"/>
          <w:i/>
          <w:sz w:val="18"/>
        </w:rPr>
        <w:t>zápisu z posúdenia</w:t>
      </w:r>
      <w:r w:rsidRPr="00A0406B">
        <w:rPr>
          <w:rFonts w:ascii="Arial" w:hAnsi="Arial" w:cs="Arial"/>
          <w:i/>
          <w:spacing w:val="-11"/>
          <w:sz w:val="18"/>
        </w:rPr>
        <w:t xml:space="preserve"> </w:t>
      </w:r>
      <w:bookmarkEnd w:id="0"/>
      <w:r w:rsidR="00845EE5">
        <w:rPr>
          <w:rFonts w:ascii="Arial" w:hAnsi="Arial" w:cs="Arial"/>
          <w:i/>
          <w:spacing w:val="-11"/>
          <w:sz w:val="18"/>
        </w:rPr>
        <w:t xml:space="preserve">edukačnej publikácie </w:t>
      </w:r>
      <w:r w:rsidRPr="00A0406B">
        <w:rPr>
          <w:rFonts w:ascii="Arial" w:hAnsi="Arial" w:cs="Arial"/>
          <w:i/>
          <w:sz w:val="18"/>
        </w:rPr>
        <w:t>k</w:t>
      </w:r>
      <w:r w:rsidRPr="00A0406B">
        <w:rPr>
          <w:rFonts w:ascii="Arial" w:hAnsi="Arial" w:cs="Arial"/>
          <w:i/>
          <w:spacing w:val="-10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vydaniu</w:t>
      </w:r>
      <w:r w:rsidRPr="00A0406B">
        <w:rPr>
          <w:rFonts w:ascii="Arial" w:hAnsi="Arial" w:cs="Arial"/>
          <w:i/>
          <w:spacing w:val="-10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doložky</w:t>
      </w:r>
      <w:r w:rsidRPr="00A0406B">
        <w:rPr>
          <w:rFonts w:ascii="Arial" w:hAnsi="Arial" w:cs="Arial"/>
          <w:i/>
          <w:spacing w:val="-10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doručenej</w:t>
      </w:r>
      <w:r w:rsidRPr="00A0406B">
        <w:rPr>
          <w:rFonts w:ascii="Arial" w:hAnsi="Arial" w:cs="Arial"/>
          <w:i/>
          <w:spacing w:val="-10"/>
          <w:sz w:val="18"/>
        </w:rPr>
        <w:t xml:space="preserve"> </w:t>
      </w:r>
      <w:r w:rsidR="001119E6">
        <w:rPr>
          <w:rFonts w:ascii="Arial" w:hAnsi="Arial" w:cs="Arial"/>
          <w:i/>
          <w:sz w:val="18"/>
        </w:rPr>
        <w:t>z</w:t>
      </w:r>
      <w:r w:rsidRPr="00A0406B">
        <w:rPr>
          <w:rFonts w:ascii="Arial" w:hAnsi="Arial" w:cs="Arial"/>
          <w:i/>
          <w:spacing w:val="-11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MŠVVaŠ</w:t>
      </w:r>
      <w:r w:rsidRPr="00A0406B">
        <w:rPr>
          <w:rFonts w:ascii="Arial" w:hAnsi="Arial" w:cs="Arial"/>
          <w:i/>
          <w:spacing w:val="-10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SR.</w:t>
      </w:r>
    </w:p>
    <w:p w14:paraId="59C978A0" w14:textId="2E07B3AA" w:rsidR="00276FEF" w:rsidRPr="00A0406B" w:rsidRDefault="00276FEF" w:rsidP="00276FEF">
      <w:pPr>
        <w:spacing w:after="120"/>
        <w:contextualSpacing/>
        <w:rPr>
          <w:rFonts w:ascii="Arial" w:hAnsi="Arial" w:cs="Arial"/>
          <w:i/>
          <w:sz w:val="18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sz w:val="18"/>
        </w:rPr>
        <w:t xml:space="preserve">V prípade posúdenia EP pre slovenský jazyk a slovenskú literatúru sa uvedená časť nevypĺňa. </w:t>
      </w:r>
    </w:p>
    <w:p w14:paraId="78D36019" w14:textId="69F2B17E" w:rsidR="00CF6D4B" w:rsidRPr="00A0406B" w:rsidRDefault="00770159" w:rsidP="00CF6D4B">
      <w:pPr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7D57C251" w14:textId="066C8A17" w:rsidR="00CF6D4B" w:rsidRPr="00A0406B" w:rsidRDefault="006148F4" w:rsidP="00CF6D4B">
      <w:pPr>
        <w:pStyle w:val="Odsekzoznamu"/>
        <w:numPr>
          <w:ilvl w:val="0"/>
          <w:numId w:val="1"/>
        </w:numPr>
        <w:spacing w:after="120" w:line="276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</w:t>
      </w:r>
      <w:r w:rsidR="00CF6D4B" w:rsidRPr="00A0406B">
        <w:rPr>
          <w:rFonts w:ascii="Arial" w:hAnsi="Arial" w:cs="Arial"/>
          <w:b/>
          <w:bCs/>
          <w:sz w:val="22"/>
          <w:szCs w:val="22"/>
        </w:rPr>
        <w:t>úlad EP so vzdelávacím štandardom ŠVP</w:t>
      </w:r>
      <w:r w:rsidR="00276FEF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</w:p>
    <w:p w14:paraId="2DBD2EAF" w14:textId="1FE82DAF" w:rsidR="00CF6D4B" w:rsidRPr="00A0406B" w:rsidRDefault="00276FEF" w:rsidP="008819BC">
      <w:pPr>
        <w:pStyle w:val="Nadpis3"/>
        <w:spacing w:before="120"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  <w:vertAlign w:val="superscript"/>
        </w:rPr>
        <w:t>3</w:t>
      </w:r>
      <w:r w:rsidR="00CF6D4B" w:rsidRPr="00A0406B">
        <w:rPr>
          <w:rFonts w:ascii="Arial" w:hAnsi="Arial" w:cs="Arial"/>
          <w:color w:val="auto"/>
          <w:sz w:val="18"/>
          <w:szCs w:val="18"/>
        </w:rPr>
        <w:t>Pri</w:t>
      </w:r>
      <w:r w:rsidR="00CF6D4B" w:rsidRPr="00A0406B">
        <w:rPr>
          <w:rFonts w:ascii="Arial" w:hAnsi="Arial" w:cs="Arial"/>
          <w:color w:val="auto"/>
          <w:spacing w:val="1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posudzovaní</w:t>
      </w:r>
      <w:r w:rsidR="00CF6D4B" w:rsidRPr="00A0406B">
        <w:rPr>
          <w:rFonts w:ascii="Arial" w:hAnsi="Arial" w:cs="Arial"/>
          <w:color w:val="auto"/>
          <w:spacing w:val="13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edukačnej</w:t>
      </w:r>
      <w:r w:rsidR="00CF6D4B" w:rsidRPr="00A0406B">
        <w:rPr>
          <w:rFonts w:ascii="Arial" w:hAnsi="Arial" w:cs="Arial"/>
          <w:color w:val="auto"/>
          <w:spacing w:val="11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publikácie</w:t>
      </w:r>
      <w:r w:rsidR="006C7A2E">
        <w:rPr>
          <w:rFonts w:ascii="Arial" w:hAnsi="Arial" w:cs="Arial"/>
          <w:color w:val="auto"/>
          <w:sz w:val="18"/>
          <w:szCs w:val="18"/>
        </w:rPr>
        <w:t xml:space="preserve"> pre cudzie jazyky</w:t>
      </w:r>
      <w:r w:rsidR="00CF6D4B" w:rsidRPr="00A0406B">
        <w:rPr>
          <w:rFonts w:ascii="Arial" w:hAnsi="Arial" w:cs="Arial"/>
          <w:color w:val="auto"/>
          <w:spacing w:val="13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je</w:t>
      </w:r>
      <w:r w:rsidR="00CF6D4B" w:rsidRPr="00A0406B">
        <w:rPr>
          <w:rFonts w:ascii="Arial" w:hAnsi="Arial" w:cs="Arial"/>
          <w:color w:val="auto"/>
          <w:spacing w:val="1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možné</w:t>
      </w:r>
      <w:r w:rsidR="00CF6D4B" w:rsidRPr="00A0406B">
        <w:rPr>
          <w:rFonts w:ascii="Arial" w:hAnsi="Arial" w:cs="Arial"/>
          <w:color w:val="auto"/>
          <w:spacing w:val="1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hodnotiť</w:t>
      </w:r>
      <w:r w:rsidR="00CF6D4B" w:rsidRPr="00A0406B">
        <w:rPr>
          <w:rFonts w:ascii="Arial" w:hAnsi="Arial" w:cs="Arial"/>
          <w:color w:val="auto"/>
          <w:spacing w:val="1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slovom</w:t>
      </w:r>
      <w:r w:rsidR="00CF6D4B" w:rsidRPr="00A0406B">
        <w:rPr>
          <w:rFonts w:ascii="Arial" w:hAnsi="Arial" w:cs="Arial"/>
          <w:color w:val="auto"/>
          <w:spacing w:val="1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„Áno“</w:t>
      </w:r>
      <w:r w:rsidR="00CF6D4B" w:rsidRPr="00A0406B">
        <w:rPr>
          <w:rFonts w:ascii="Arial" w:hAnsi="Arial" w:cs="Arial"/>
          <w:color w:val="auto"/>
          <w:spacing w:val="1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iba</w:t>
      </w:r>
      <w:r w:rsidR="00CF6D4B" w:rsidRPr="00A0406B">
        <w:rPr>
          <w:rFonts w:ascii="Arial" w:hAnsi="Arial" w:cs="Arial"/>
          <w:color w:val="auto"/>
          <w:spacing w:val="1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v</w:t>
      </w:r>
      <w:r w:rsidR="00CF6D4B" w:rsidRPr="00A0406B">
        <w:rPr>
          <w:rFonts w:ascii="Arial" w:hAnsi="Arial" w:cs="Arial"/>
          <w:color w:val="auto"/>
          <w:spacing w:val="13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prípade,</w:t>
      </w:r>
      <w:r w:rsidR="00CF6D4B" w:rsidRPr="00A0406B">
        <w:rPr>
          <w:rFonts w:ascii="Arial" w:hAnsi="Arial" w:cs="Arial"/>
          <w:color w:val="auto"/>
          <w:spacing w:val="1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že</w:t>
      </w:r>
      <w:r w:rsidR="00CF6D4B" w:rsidRPr="00A0406B">
        <w:rPr>
          <w:rFonts w:ascii="Arial" w:hAnsi="Arial" w:cs="Arial"/>
          <w:color w:val="auto"/>
          <w:spacing w:val="1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každ</w:t>
      </w:r>
      <w:r w:rsidR="00E718DB">
        <w:rPr>
          <w:rFonts w:ascii="Arial" w:hAnsi="Arial" w:cs="Arial"/>
          <w:color w:val="auto"/>
          <w:sz w:val="18"/>
          <w:szCs w:val="18"/>
        </w:rPr>
        <w:t xml:space="preserve">é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kritérium</w:t>
      </w:r>
      <w:r w:rsidR="00CF6D4B" w:rsidRPr="00A0406B">
        <w:rPr>
          <w:rFonts w:ascii="Arial" w:hAnsi="Arial" w:cs="Arial"/>
          <w:color w:val="auto"/>
          <w:spacing w:val="-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je</w:t>
      </w:r>
      <w:r w:rsidR="00CF6D4B" w:rsidRPr="00A0406B">
        <w:rPr>
          <w:rFonts w:ascii="Arial" w:hAnsi="Arial" w:cs="Arial"/>
          <w:color w:val="auto"/>
          <w:spacing w:val="-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naplnené</w:t>
      </w:r>
      <w:r w:rsidR="00CF6D4B" w:rsidRPr="00A0406B">
        <w:rPr>
          <w:rFonts w:ascii="Arial" w:hAnsi="Arial" w:cs="Arial"/>
          <w:color w:val="auto"/>
          <w:spacing w:val="-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minimálne</w:t>
      </w:r>
      <w:r w:rsidR="00CF6D4B" w:rsidRPr="00A0406B">
        <w:rPr>
          <w:rFonts w:ascii="Arial" w:hAnsi="Arial" w:cs="Arial"/>
          <w:color w:val="auto"/>
          <w:spacing w:val="-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na</w:t>
      </w:r>
      <w:r w:rsidR="00CF6D4B" w:rsidRPr="00A0406B">
        <w:rPr>
          <w:rFonts w:ascii="Arial" w:hAnsi="Arial" w:cs="Arial"/>
          <w:color w:val="auto"/>
          <w:spacing w:val="-2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75%</w:t>
      </w:r>
      <w:r w:rsidR="006C7A2E">
        <w:rPr>
          <w:rFonts w:ascii="Arial" w:hAnsi="Arial" w:cs="Arial"/>
          <w:color w:val="auto"/>
          <w:sz w:val="18"/>
          <w:szCs w:val="18"/>
        </w:rPr>
        <w:t xml:space="preserve"> a</w:t>
      </w:r>
      <w:r w:rsidR="00096390">
        <w:rPr>
          <w:rFonts w:ascii="Arial" w:hAnsi="Arial" w:cs="Arial"/>
          <w:color w:val="auto"/>
          <w:sz w:val="18"/>
          <w:szCs w:val="18"/>
        </w:rPr>
        <w:t xml:space="preserve"> </w:t>
      </w:r>
      <w:r w:rsidR="006C7A2E">
        <w:rPr>
          <w:rFonts w:ascii="Arial" w:hAnsi="Arial" w:cs="Arial"/>
          <w:color w:val="auto"/>
          <w:sz w:val="18"/>
          <w:szCs w:val="18"/>
        </w:rPr>
        <w:t xml:space="preserve">v prípade slovenského jazyka ako druhého jazyka </w:t>
      </w:r>
      <w:r w:rsidR="00CF5B32">
        <w:rPr>
          <w:rFonts w:ascii="Arial" w:hAnsi="Arial" w:cs="Arial"/>
          <w:color w:val="auto"/>
          <w:sz w:val="18"/>
          <w:szCs w:val="18"/>
        </w:rPr>
        <w:t xml:space="preserve">a slovenskej literatúry </w:t>
      </w:r>
      <w:r w:rsidR="006C7A2E">
        <w:rPr>
          <w:rFonts w:ascii="Arial" w:hAnsi="Arial" w:cs="Arial"/>
          <w:color w:val="auto"/>
          <w:sz w:val="18"/>
          <w:szCs w:val="18"/>
        </w:rPr>
        <w:t>na 100 %</w:t>
      </w:r>
      <w:r w:rsidR="00CF5B32">
        <w:rPr>
          <w:rFonts w:ascii="Arial" w:hAnsi="Arial" w:cs="Arial"/>
          <w:color w:val="auto"/>
          <w:sz w:val="18"/>
          <w:szCs w:val="18"/>
        </w:rPr>
        <w:t>.</w:t>
      </w:r>
      <w:r w:rsidR="00A9717B">
        <w:rPr>
          <w:rFonts w:ascii="Arial" w:hAnsi="Arial" w:cs="Arial"/>
          <w:color w:val="auto"/>
          <w:sz w:val="18"/>
          <w:szCs w:val="18"/>
        </w:rPr>
        <w:t xml:space="preserve"> </w:t>
      </w:r>
      <w:r w:rsidR="00CF6D4B" w:rsidRPr="00A0406B">
        <w:rPr>
          <w:rFonts w:ascii="Arial" w:hAnsi="Arial" w:cs="Arial"/>
          <w:color w:val="auto"/>
          <w:sz w:val="18"/>
          <w:szCs w:val="18"/>
        </w:rPr>
        <w:t>Edukačná publikácia musí získať v</w:t>
      </w:r>
      <w:r w:rsidR="00096390">
        <w:rPr>
          <w:rFonts w:ascii="Arial" w:hAnsi="Arial" w:cs="Arial"/>
          <w:color w:val="auto"/>
          <w:sz w:val="18"/>
          <w:szCs w:val="18"/>
        </w:rPr>
        <w:t> </w:t>
      </w:r>
      <w:r w:rsidR="00CF6D4B" w:rsidRPr="00A0406B">
        <w:rPr>
          <w:rFonts w:ascii="Arial" w:hAnsi="Arial" w:cs="Arial"/>
          <w:color w:val="auto"/>
          <w:sz w:val="18"/>
          <w:szCs w:val="18"/>
        </w:rPr>
        <w:t>každom kritériu hodnotenie „</w:t>
      </w:r>
      <w:r w:rsidR="00E34222">
        <w:rPr>
          <w:rFonts w:ascii="Arial" w:hAnsi="Arial" w:cs="Arial"/>
          <w:color w:val="auto"/>
          <w:sz w:val="18"/>
          <w:szCs w:val="18"/>
        </w:rPr>
        <w:t>Á</w:t>
      </w:r>
      <w:r w:rsidR="00CF6D4B" w:rsidRPr="00A0406B">
        <w:rPr>
          <w:rFonts w:ascii="Arial" w:hAnsi="Arial" w:cs="Arial"/>
          <w:color w:val="auto"/>
          <w:sz w:val="18"/>
          <w:szCs w:val="18"/>
        </w:rPr>
        <w:t xml:space="preserve">no“, aby jej mohla byť </w:t>
      </w:r>
      <w:r w:rsidR="00901463">
        <w:rPr>
          <w:rFonts w:ascii="Arial" w:hAnsi="Arial" w:cs="Arial"/>
          <w:color w:val="auto"/>
          <w:sz w:val="18"/>
          <w:szCs w:val="18"/>
        </w:rPr>
        <w:t>vydaná</w:t>
      </w:r>
      <w:r w:rsidR="00CF6D4B" w:rsidRPr="00A0406B">
        <w:rPr>
          <w:rFonts w:ascii="Arial" w:hAnsi="Arial" w:cs="Arial"/>
          <w:color w:val="auto"/>
          <w:sz w:val="18"/>
          <w:szCs w:val="18"/>
        </w:rPr>
        <w:t xml:space="preserve"> doložka. Výnimkou sú edukačné publikácie pre nepovinné vyučovanie cudzích jazykov v prvom a druhom ročníku ZŠ</w:t>
      </w:r>
    </w:p>
    <w:p w14:paraId="601A87FB" w14:textId="1363F918" w:rsidR="00CF6D4B" w:rsidRPr="00A0406B" w:rsidRDefault="00CF6D4B" w:rsidP="00CF6D4B">
      <w:pPr>
        <w:spacing w:after="120" w:line="276" w:lineRule="auto"/>
        <w:ind w:left="-76"/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t xml:space="preserve"> 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5067D3" w:rsidRPr="00A0406B" w14:paraId="168F7657" w14:textId="77777777" w:rsidTr="005067D3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74DF8D69" w14:textId="25C970A9" w:rsidR="005067D3" w:rsidRPr="00A0406B" w:rsidRDefault="005067D3" w:rsidP="002B46F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Položk</w:t>
            </w:r>
            <w:r w:rsidR="00B2692F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5DBFAF" w14:textId="25A608CC" w:rsidR="005067D3" w:rsidRPr="00A0406B" w:rsidRDefault="005067D3" w:rsidP="00F200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5067D3" w:rsidRPr="00A0406B" w14:paraId="604F6255" w14:textId="77777777" w:rsidTr="005067D3">
        <w:tc>
          <w:tcPr>
            <w:tcW w:w="8931" w:type="dxa"/>
          </w:tcPr>
          <w:p w14:paraId="18BBB250" w14:textId="4AE40098" w:rsidR="005067D3" w:rsidRPr="00A0406B" w:rsidRDefault="005067D3" w:rsidP="00A0406B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1.1 Edukačná</w:t>
            </w:r>
            <w:r w:rsidRPr="00A0406B">
              <w:rPr>
                <w:rFonts w:ascii="Arial" w:hAnsi="Arial" w:cs="Arial"/>
                <w:spacing w:val="14"/>
              </w:rPr>
              <w:t xml:space="preserve"> </w:t>
            </w:r>
            <w:r w:rsidRPr="00A0406B">
              <w:rPr>
                <w:rFonts w:ascii="Arial" w:hAnsi="Arial" w:cs="Arial"/>
              </w:rPr>
              <w:t>publikácia</w:t>
            </w:r>
            <w:r w:rsidRPr="00A0406B">
              <w:rPr>
                <w:rFonts w:ascii="Arial" w:hAnsi="Arial" w:cs="Arial"/>
                <w:spacing w:val="61"/>
              </w:rPr>
              <w:t xml:space="preserve"> </w:t>
            </w:r>
            <w:r w:rsidRPr="00A0406B">
              <w:rPr>
                <w:rFonts w:ascii="Arial" w:hAnsi="Arial" w:cs="Arial"/>
              </w:rPr>
              <w:t>rešpektuje</w:t>
            </w:r>
            <w:r w:rsidRPr="00A0406B">
              <w:rPr>
                <w:rFonts w:ascii="Arial" w:hAnsi="Arial" w:cs="Arial"/>
                <w:spacing w:val="61"/>
              </w:rPr>
              <w:t xml:space="preserve"> </w:t>
            </w:r>
            <w:r w:rsidRPr="00A0406B">
              <w:rPr>
                <w:rFonts w:ascii="Arial" w:hAnsi="Arial" w:cs="Arial"/>
              </w:rPr>
              <w:t>činnostne</w:t>
            </w:r>
            <w:r w:rsidRPr="00A0406B">
              <w:rPr>
                <w:rFonts w:ascii="Arial" w:hAnsi="Arial" w:cs="Arial"/>
                <w:spacing w:val="62"/>
              </w:rPr>
              <w:t xml:space="preserve"> </w:t>
            </w:r>
            <w:r w:rsidRPr="00A0406B">
              <w:rPr>
                <w:rFonts w:ascii="Arial" w:hAnsi="Arial" w:cs="Arial"/>
              </w:rPr>
              <w:t>zameraný</w:t>
            </w:r>
            <w:r w:rsidRPr="00A0406B">
              <w:rPr>
                <w:rFonts w:ascii="Arial" w:hAnsi="Arial" w:cs="Arial"/>
                <w:spacing w:val="64"/>
              </w:rPr>
              <w:t xml:space="preserve"> </w:t>
            </w:r>
            <w:r w:rsidRPr="00A0406B">
              <w:rPr>
                <w:rFonts w:ascii="Arial" w:hAnsi="Arial" w:cs="Arial"/>
              </w:rPr>
              <w:t>prístup</w:t>
            </w:r>
            <w:r w:rsidRPr="00A0406B">
              <w:rPr>
                <w:rFonts w:ascii="Arial" w:hAnsi="Arial" w:cs="Arial"/>
                <w:spacing w:val="60"/>
              </w:rPr>
              <w:t xml:space="preserve"> </w:t>
            </w:r>
            <w:r w:rsidRPr="00A0406B">
              <w:rPr>
                <w:rFonts w:ascii="Arial" w:hAnsi="Arial" w:cs="Arial"/>
              </w:rPr>
              <w:t>k</w:t>
            </w:r>
            <w:r w:rsidR="0099302A">
              <w:rPr>
                <w:rFonts w:ascii="Arial" w:hAnsi="Arial" w:cs="Arial"/>
                <w:spacing w:val="-2"/>
              </w:rPr>
              <w:t> </w:t>
            </w:r>
            <w:r w:rsidRPr="00A0406B">
              <w:rPr>
                <w:rFonts w:ascii="Arial" w:hAnsi="Arial" w:cs="Arial"/>
              </w:rPr>
              <w:t>vyučovaniu</w:t>
            </w:r>
            <w:r w:rsidR="0099302A">
              <w:rPr>
                <w:rFonts w:ascii="Arial" w:hAnsi="Arial" w:cs="Arial"/>
                <w:spacing w:val="-47"/>
              </w:rPr>
              <w:t xml:space="preserve"> </w:t>
            </w:r>
            <w:r w:rsidRPr="00A0406B">
              <w:rPr>
                <w:rFonts w:ascii="Arial" w:hAnsi="Arial" w:cs="Arial"/>
              </w:rPr>
              <w:t>a učeniu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sa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cudzích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jazykov,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="005E0C80">
              <w:rPr>
                <w:rFonts w:ascii="Arial" w:hAnsi="Arial" w:cs="Arial"/>
                <w:spacing w:val="1"/>
              </w:rPr>
              <w:t xml:space="preserve">slovenského jazyka a slovenskej literatúry </w:t>
            </w:r>
            <w:r w:rsidRPr="00A0406B">
              <w:rPr>
                <w:rFonts w:ascii="Arial" w:hAnsi="Arial" w:cs="Arial"/>
              </w:rPr>
              <w:t>t.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j.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vykonávanie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úloh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je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zasadené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v kontexte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reálnych</w:t>
            </w:r>
            <w:r w:rsidRPr="00A0406B">
              <w:rPr>
                <w:rFonts w:ascii="Arial" w:hAnsi="Arial" w:cs="Arial"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</w:rPr>
              <w:t>životných</w:t>
            </w:r>
            <w:r w:rsidRPr="00A0406B">
              <w:rPr>
                <w:rFonts w:ascii="Arial" w:hAnsi="Arial" w:cs="Arial"/>
                <w:spacing w:val="-1"/>
              </w:rPr>
              <w:t xml:space="preserve"> </w:t>
            </w:r>
            <w:r w:rsidRPr="00A0406B">
              <w:rPr>
                <w:rFonts w:ascii="Arial" w:hAnsi="Arial" w:cs="Arial"/>
              </w:rPr>
              <w:t>situácií.</w:t>
            </w:r>
          </w:p>
        </w:tc>
        <w:tc>
          <w:tcPr>
            <w:tcW w:w="1275" w:type="dxa"/>
            <w:vAlign w:val="center"/>
          </w:tcPr>
          <w:p w14:paraId="38CB0A1A" w14:textId="16E7C32D" w:rsidR="005067D3" w:rsidRPr="00A0406B" w:rsidRDefault="00F200A6" w:rsidP="00CF6D4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A0406B">
              <w:rPr>
                <w:rFonts w:ascii="Arial" w:hAnsi="Arial" w:cs="Arial"/>
              </w:rPr>
              <w:instrText xml:space="preserve"> FORMDROPDOWN </w:instrText>
            </w:r>
            <w:r w:rsidRPr="00A0406B">
              <w:rPr>
                <w:rFonts w:ascii="Arial" w:hAnsi="Arial" w:cs="Arial"/>
              </w:rPr>
            </w:r>
            <w:r w:rsidRPr="00A0406B">
              <w:rPr>
                <w:rFonts w:ascii="Arial" w:hAnsi="Arial" w:cs="Arial"/>
              </w:rPr>
              <w:fldChar w:fldCharType="separate"/>
            </w:r>
            <w:r w:rsidRPr="00A0406B">
              <w:rPr>
                <w:rFonts w:ascii="Arial" w:hAnsi="Arial" w:cs="Arial"/>
              </w:rPr>
              <w:fldChar w:fldCharType="end"/>
            </w:r>
          </w:p>
        </w:tc>
      </w:tr>
      <w:tr w:rsidR="00CF6D4B" w:rsidRPr="00A0406B" w14:paraId="04AE5A8A" w14:textId="77777777" w:rsidTr="00BA4BA7">
        <w:tc>
          <w:tcPr>
            <w:tcW w:w="10206" w:type="dxa"/>
            <w:gridSpan w:val="2"/>
          </w:tcPr>
          <w:p w14:paraId="70804A46" w14:textId="3BB735B6" w:rsidR="00CF6D4B" w:rsidRPr="00A0406B" w:rsidRDefault="00CF6D4B" w:rsidP="00A0406B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1.2 Edukačná publikácia rozvíja</w:t>
            </w:r>
            <w:r w:rsidRPr="00A0406B">
              <w:rPr>
                <w:rFonts w:ascii="Arial" w:hAnsi="Arial" w:cs="Arial"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</w:rPr>
              <w:t>obsah</w:t>
            </w:r>
            <w:r w:rsidRPr="00A0406B">
              <w:rPr>
                <w:rFonts w:ascii="Arial" w:hAnsi="Arial" w:cs="Arial"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</w:rPr>
              <w:t>vzdelávania</w:t>
            </w:r>
            <w:r w:rsidRPr="00A0406B">
              <w:rPr>
                <w:rFonts w:ascii="Arial" w:hAnsi="Arial" w:cs="Arial"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</w:rPr>
              <w:t>v týchto parametroch:</w:t>
            </w:r>
          </w:p>
        </w:tc>
      </w:tr>
      <w:tr w:rsidR="005067D3" w:rsidRPr="00A0406B" w14:paraId="64576EAD" w14:textId="77777777" w:rsidTr="005067D3">
        <w:tc>
          <w:tcPr>
            <w:tcW w:w="8931" w:type="dxa"/>
          </w:tcPr>
          <w:p w14:paraId="7248E6BC" w14:textId="72B177EB" w:rsidR="005067D3" w:rsidRPr="00A0406B" w:rsidRDefault="005067D3" w:rsidP="00A0406B">
            <w:pPr>
              <w:pStyle w:val="TableParagraph"/>
              <w:spacing w:after="120" w:line="240" w:lineRule="auto"/>
              <w:ind w:left="708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>1.2.1 Kompetencie a</w:t>
            </w:r>
            <w:r w:rsidRPr="00A0406B">
              <w:rPr>
                <w:rFonts w:ascii="Arial" w:hAnsi="Arial" w:cs="Arial"/>
                <w:spacing w:val="-2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funkcie</w:t>
            </w:r>
            <w:r w:rsidRPr="00A0406B">
              <w:rPr>
                <w:rFonts w:ascii="Arial" w:hAnsi="Arial" w:cs="Arial"/>
                <w:spacing w:val="41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jazyka sú rozvíjané v</w:t>
            </w:r>
            <w:r w:rsidRPr="00A0406B">
              <w:rPr>
                <w:rFonts w:ascii="Arial" w:hAnsi="Arial" w:cs="Arial"/>
                <w:spacing w:val="-1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kontexte</w:t>
            </w:r>
            <w:r w:rsidRPr="00A0406B">
              <w:rPr>
                <w:rFonts w:ascii="Arial" w:hAnsi="Arial" w:cs="Arial"/>
                <w:spacing w:val="39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a</w:t>
            </w:r>
            <w:r w:rsidRPr="00A0406B">
              <w:rPr>
                <w:rFonts w:ascii="Arial" w:hAnsi="Arial" w:cs="Arial"/>
                <w:spacing w:val="-3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v</w:t>
            </w:r>
            <w:r w:rsidRPr="00A0406B">
              <w:rPr>
                <w:rFonts w:ascii="Arial" w:hAnsi="Arial" w:cs="Arial"/>
                <w:spacing w:val="1"/>
                <w:lang w:val="sk-SK"/>
              </w:rPr>
              <w:t> </w:t>
            </w:r>
            <w:r w:rsidRPr="00A0406B">
              <w:rPr>
                <w:rFonts w:ascii="Arial" w:hAnsi="Arial" w:cs="Arial"/>
                <w:lang w:val="sk-SK"/>
              </w:rPr>
              <w:t xml:space="preserve">súlade </w:t>
            </w:r>
            <w:r w:rsidR="00276FEF">
              <w:rPr>
                <w:rFonts w:ascii="Arial" w:hAnsi="Arial" w:cs="Arial"/>
                <w:lang w:val="sk-SK"/>
              </w:rPr>
              <w:t xml:space="preserve">so ŠVP / </w:t>
            </w:r>
            <w:r w:rsidRPr="00A0406B">
              <w:rPr>
                <w:rFonts w:ascii="Arial" w:hAnsi="Arial" w:cs="Arial"/>
                <w:lang w:val="sk-SK"/>
              </w:rPr>
              <w:t>s</w:t>
            </w:r>
            <w:r w:rsidRPr="00A0406B">
              <w:rPr>
                <w:rFonts w:ascii="Arial" w:hAnsi="Arial" w:cs="Arial"/>
                <w:spacing w:val="-2"/>
                <w:lang w:val="sk-SK"/>
              </w:rPr>
              <w:t> </w:t>
            </w:r>
            <w:r w:rsidRPr="00A0406B">
              <w:rPr>
                <w:rFonts w:ascii="Arial" w:hAnsi="Arial" w:cs="Arial"/>
                <w:lang w:val="sk-SK"/>
              </w:rPr>
              <w:t>komunikačnou</w:t>
            </w:r>
            <w:r w:rsidRPr="00A0406B">
              <w:rPr>
                <w:rFonts w:ascii="Arial" w:hAnsi="Arial" w:cs="Arial"/>
                <w:spacing w:val="-2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úrovňou</w:t>
            </w:r>
            <w:r w:rsidRPr="00A0406B">
              <w:rPr>
                <w:rFonts w:ascii="Arial" w:hAnsi="Arial" w:cs="Arial"/>
                <w:spacing w:val="-3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stanovenou</w:t>
            </w:r>
            <w:r w:rsidRPr="00A0406B">
              <w:rPr>
                <w:rFonts w:ascii="Arial" w:hAnsi="Arial" w:cs="Arial"/>
                <w:spacing w:val="-4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v</w:t>
            </w:r>
            <w:r w:rsidRPr="00A0406B">
              <w:rPr>
                <w:rFonts w:ascii="Arial" w:hAnsi="Arial" w:cs="Arial"/>
                <w:spacing w:val="-1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ŠVP.</w:t>
            </w:r>
          </w:p>
        </w:tc>
        <w:tc>
          <w:tcPr>
            <w:tcW w:w="1275" w:type="dxa"/>
            <w:vAlign w:val="center"/>
          </w:tcPr>
          <w:p w14:paraId="3B4BC1D2" w14:textId="32FD2B92" w:rsidR="005067D3" w:rsidRPr="00A0406B" w:rsidRDefault="00F200A6" w:rsidP="00CF6D4B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6B">
              <w:rPr>
                <w:rFonts w:ascii="Arial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A0406B">
              <w:rPr>
                <w:rFonts w:ascii="Arial" w:hAnsi="Arial" w:cs="Arial"/>
              </w:rPr>
              <w:instrText xml:space="preserve"> FORMDROPDOWN </w:instrText>
            </w:r>
            <w:r w:rsidRPr="00A0406B">
              <w:rPr>
                <w:rFonts w:ascii="Arial" w:hAnsi="Arial" w:cs="Arial"/>
              </w:rPr>
            </w:r>
            <w:r w:rsidRPr="00A0406B">
              <w:rPr>
                <w:rFonts w:ascii="Arial" w:hAnsi="Arial" w:cs="Arial"/>
              </w:rPr>
              <w:fldChar w:fldCharType="separate"/>
            </w:r>
            <w:r w:rsidRPr="00A0406B">
              <w:rPr>
                <w:rFonts w:ascii="Arial" w:hAnsi="Arial" w:cs="Arial"/>
              </w:rPr>
              <w:fldChar w:fldCharType="end"/>
            </w:r>
          </w:p>
        </w:tc>
      </w:tr>
      <w:tr w:rsidR="005067D3" w:rsidRPr="00A0406B" w14:paraId="14E68ADA" w14:textId="77777777" w:rsidTr="005067D3">
        <w:tc>
          <w:tcPr>
            <w:tcW w:w="8931" w:type="dxa"/>
          </w:tcPr>
          <w:p w14:paraId="0DEFC40E" w14:textId="5E5ED44E" w:rsidR="005067D3" w:rsidRPr="00A0406B" w:rsidRDefault="005067D3" w:rsidP="00A0406B">
            <w:pPr>
              <w:pStyle w:val="TableParagraph"/>
              <w:spacing w:after="120" w:line="240" w:lineRule="auto"/>
              <w:ind w:left="708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>1.2.2 Jazykové</w:t>
            </w:r>
            <w:r w:rsidRPr="00A0406B">
              <w:rPr>
                <w:rFonts w:ascii="Arial" w:hAnsi="Arial" w:cs="Arial"/>
                <w:spacing w:val="84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prostriedky</w:t>
            </w:r>
            <w:r w:rsidRPr="00A0406B">
              <w:rPr>
                <w:rFonts w:ascii="Arial" w:hAnsi="Arial" w:cs="Arial"/>
                <w:spacing w:val="87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sú</w:t>
            </w:r>
            <w:r w:rsidRPr="00A0406B">
              <w:rPr>
                <w:rFonts w:ascii="Arial" w:hAnsi="Arial" w:cs="Arial"/>
                <w:spacing w:val="81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zasadené</w:t>
            </w:r>
            <w:r w:rsidRPr="00A0406B">
              <w:rPr>
                <w:rFonts w:ascii="Arial" w:hAnsi="Arial" w:cs="Arial"/>
                <w:spacing w:val="86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do</w:t>
            </w:r>
            <w:r w:rsidRPr="00A0406B">
              <w:rPr>
                <w:rFonts w:ascii="Arial" w:hAnsi="Arial" w:cs="Arial"/>
                <w:spacing w:val="8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reálneho</w:t>
            </w:r>
            <w:r w:rsidRPr="00A0406B">
              <w:rPr>
                <w:rFonts w:ascii="Arial" w:hAnsi="Arial" w:cs="Arial"/>
                <w:spacing w:val="85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kontextu</w:t>
            </w:r>
            <w:r w:rsidRPr="00A0406B">
              <w:rPr>
                <w:rFonts w:ascii="Arial" w:hAnsi="Arial" w:cs="Arial"/>
                <w:spacing w:val="86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a</w:t>
            </w:r>
            <w:r w:rsidRPr="00A0406B">
              <w:rPr>
                <w:rFonts w:ascii="Arial" w:hAnsi="Arial" w:cs="Arial"/>
                <w:spacing w:val="-3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v</w:t>
            </w:r>
            <w:r w:rsidR="00276FEF" w:rsidRPr="00A0406B">
              <w:rPr>
                <w:rFonts w:ascii="Arial" w:hAnsi="Arial" w:cs="Arial"/>
                <w:spacing w:val="1"/>
                <w:lang w:val="sk-SK"/>
              </w:rPr>
              <w:t> </w:t>
            </w:r>
            <w:r w:rsidR="00276FEF" w:rsidRPr="00A0406B">
              <w:rPr>
                <w:rFonts w:ascii="Arial" w:hAnsi="Arial" w:cs="Arial"/>
                <w:lang w:val="sk-SK"/>
              </w:rPr>
              <w:t xml:space="preserve">súlade </w:t>
            </w:r>
            <w:r w:rsidR="00276FEF">
              <w:rPr>
                <w:rFonts w:ascii="Arial" w:hAnsi="Arial" w:cs="Arial"/>
                <w:lang w:val="sk-SK"/>
              </w:rPr>
              <w:t xml:space="preserve">so ŠVP / </w:t>
            </w:r>
            <w:r w:rsidR="00276FEF" w:rsidRPr="00A0406B">
              <w:rPr>
                <w:rFonts w:ascii="Arial" w:hAnsi="Arial" w:cs="Arial"/>
                <w:lang w:val="sk-SK"/>
              </w:rPr>
              <w:t>s</w:t>
            </w:r>
            <w:r w:rsidR="00276FEF" w:rsidRPr="00A0406B">
              <w:rPr>
                <w:rFonts w:ascii="Arial" w:hAnsi="Arial" w:cs="Arial"/>
                <w:spacing w:val="-2"/>
                <w:lang w:val="sk-SK"/>
              </w:rPr>
              <w:t> </w:t>
            </w:r>
            <w:r w:rsidR="00276FEF" w:rsidRPr="00A0406B">
              <w:rPr>
                <w:rFonts w:ascii="Arial" w:hAnsi="Arial" w:cs="Arial"/>
                <w:lang w:val="sk-SK"/>
              </w:rPr>
              <w:t>komunikačnou</w:t>
            </w:r>
            <w:r w:rsidR="00276FEF" w:rsidRPr="00A0406B">
              <w:rPr>
                <w:rFonts w:ascii="Arial" w:hAnsi="Arial" w:cs="Arial"/>
                <w:spacing w:val="-2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úrovňou</w:t>
            </w:r>
            <w:r w:rsidR="00276FEF" w:rsidRPr="00A0406B">
              <w:rPr>
                <w:rFonts w:ascii="Arial" w:hAnsi="Arial" w:cs="Arial"/>
                <w:spacing w:val="-3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stanovenou</w:t>
            </w:r>
            <w:r w:rsidR="00276FEF" w:rsidRPr="00A0406B">
              <w:rPr>
                <w:rFonts w:ascii="Arial" w:hAnsi="Arial" w:cs="Arial"/>
                <w:spacing w:val="-4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v</w:t>
            </w:r>
            <w:r w:rsidR="00276FEF" w:rsidRPr="00A0406B">
              <w:rPr>
                <w:rFonts w:ascii="Arial" w:hAnsi="Arial" w:cs="Arial"/>
                <w:spacing w:val="-1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ŠVP.</w:t>
            </w:r>
          </w:p>
        </w:tc>
        <w:tc>
          <w:tcPr>
            <w:tcW w:w="1275" w:type="dxa"/>
            <w:vAlign w:val="center"/>
          </w:tcPr>
          <w:p w14:paraId="5488886C" w14:textId="357D5A2E" w:rsidR="005067D3" w:rsidRPr="00A0406B" w:rsidRDefault="00F200A6" w:rsidP="00CF6D4B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6B">
              <w:rPr>
                <w:rFonts w:ascii="Arial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A0406B">
              <w:rPr>
                <w:rFonts w:ascii="Arial" w:hAnsi="Arial" w:cs="Arial"/>
              </w:rPr>
              <w:instrText xml:space="preserve"> FORMDROPDOWN </w:instrText>
            </w:r>
            <w:r w:rsidRPr="00A0406B">
              <w:rPr>
                <w:rFonts w:ascii="Arial" w:hAnsi="Arial" w:cs="Arial"/>
              </w:rPr>
            </w:r>
            <w:r w:rsidRPr="00A0406B">
              <w:rPr>
                <w:rFonts w:ascii="Arial" w:hAnsi="Arial" w:cs="Arial"/>
              </w:rPr>
              <w:fldChar w:fldCharType="separate"/>
            </w:r>
            <w:r w:rsidRPr="00A0406B">
              <w:rPr>
                <w:rFonts w:ascii="Arial" w:hAnsi="Arial" w:cs="Arial"/>
              </w:rPr>
              <w:fldChar w:fldCharType="end"/>
            </w:r>
          </w:p>
        </w:tc>
      </w:tr>
      <w:tr w:rsidR="00CF6D4B" w:rsidRPr="00A0406B" w14:paraId="1AE1A15D" w14:textId="77777777" w:rsidTr="00132230">
        <w:tc>
          <w:tcPr>
            <w:tcW w:w="10206" w:type="dxa"/>
            <w:gridSpan w:val="2"/>
          </w:tcPr>
          <w:p w14:paraId="2E9B6796" w14:textId="58350272" w:rsidR="00CF6D4B" w:rsidRPr="00A0406B" w:rsidRDefault="00CF6D4B" w:rsidP="00A0406B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1.3 Edukačná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publikácia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rozvíja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požiadavky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na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výkon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žiakov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v týchto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komunikačných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jazykových</w:t>
            </w:r>
            <w:r w:rsidRPr="00A0406B">
              <w:rPr>
                <w:rFonts w:ascii="Arial" w:hAnsi="Arial" w:cs="Arial"/>
                <w:spacing w:val="-47"/>
              </w:rPr>
              <w:t xml:space="preserve"> </w:t>
            </w:r>
            <w:r w:rsidRPr="00A0406B">
              <w:rPr>
                <w:rFonts w:ascii="Arial" w:hAnsi="Arial" w:cs="Arial"/>
              </w:rPr>
              <w:t>činnostiach:</w:t>
            </w:r>
          </w:p>
        </w:tc>
      </w:tr>
      <w:tr w:rsidR="005067D3" w:rsidRPr="00A0406B" w14:paraId="0A1089C4" w14:textId="77777777" w:rsidTr="005067D3">
        <w:tc>
          <w:tcPr>
            <w:tcW w:w="8931" w:type="dxa"/>
            <w:tcBorders>
              <w:bottom w:val="single" w:sz="4" w:space="0" w:color="auto"/>
            </w:tcBorders>
          </w:tcPr>
          <w:p w14:paraId="5CF82548" w14:textId="095D421C" w:rsidR="005067D3" w:rsidRPr="00A0406B" w:rsidRDefault="005067D3" w:rsidP="00A0406B">
            <w:pPr>
              <w:spacing w:after="120"/>
              <w:ind w:left="708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1.</w:t>
            </w:r>
            <w:r w:rsidRPr="00A0406B">
              <w:rPr>
                <w:rFonts w:ascii="Arial" w:eastAsia="Times New Roman" w:hAnsi="Arial" w:cs="Arial"/>
                <w:kern w:val="0"/>
                <w14:ligatures w14:val="none"/>
              </w:rPr>
              <w:t xml:space="preserve">3.1 Počúvanie s porozumením – aktivity sú blízke skutočným jazykovým situáciám a </w:t>
            </w:r>
            <w:r w:rsidR="00276FEF" w:rsidRPr="00A0406B">
              <w:rPr>
                <w:rFonts w:ascii="Arial" w:hAnsi="Arial" w:cs="Arial"/>
              </w:rPr>
              <w:t>v</w:t>
            </w:r>
            <w:r w:rsidR="00276FEF" w:rsidRPr="00A0406B">
              <w:rPr>
                <w:rFonts w:ascii="Arial" w:hAnsi="Arial" w:cs="Arial"/>
                <w:spacing w:val="1"/>
              </w:rPr>
              <w:t> </w:t>
            </w:r>
            <w:r w:rsidR="00276FEF" w:rsidRPr="00A0406B">
              <w:rPr>
                <w:rFonts w:ascii="Arial" w:hAnsi="Arial" w:cs="Arial"/>
              </w:rPr>
              <w:t xml:space="preserve">súlade </w:t>
            </w:r>
            <w:r w:rsidR="00276FEF">
              <w:rPr>
                <w:rFonts w:ascii="Arial" w:hAnsi="Arial" w:cs="Arial"/>
              </w:rPr>
              <w:t xml:space="preserve">so ŠVP / </w:t>
            </w:r>
            <w:r w:rsidR="00276FEF" w:rsidRPr="00A0406B">
              <w:rPr>
                <w:rFonts w:ascii="Arial" w:hAnsi="Arial" w:cs="Arial"/>
              </w:rPr>
              <w:t>s</w:t>
            </w:r>
            <w:r w:rsidR="00276FEF" w:rsidRPr="00A0406B">
              <w:rPr>
                <w:rFonts w:ascii="Arial" w:hAnsi="Arial" w:cs="Arial"/>
                <w:spacing w:val="-2"/>
              </w:rPr>
              <w:t> </w:t>
            </w:r>
            <w:r w:rsidR="00276FEF" w:rsidRPr="00A0406B">
              <w:rPr>
                <w:rFonts w:ascii="Arial" w:hAnsi="Arial" w:cs="Arial"/>
              </w:rPr>
              <w:t>komunikačnou</w:t>
            </w:r>
            <w:r w:rsidR="00276FEF" w:rsidRPr="00A0406B">
              <w:rPr>
                <w:rFonts w:ascii="Arial" w:hAnsi="Arial" w:cs="Arial"/>
                <w:spacing w:val="-2"/>
              </w:rPr>
              <w:t xml:space="preserve"> </w:t>
            </w:r>
            <w:r w:rsidR="00276FEF" w:rsidRPr="00A0406B">
              <w:rPr>
                <w:rFonts w:ascii="Arial" w:hAnsi="Arial" w:cs="Arial"/>
              </w:rPr>
              <w:t>úrovňou</w:t>
            </w:r>
            <w:r w:rsidR="00276FEF" w:rsidRPr="00A0406B">
              <w:rPr>
                <w:rFonts w:ascii="Arial" w:hAnsi="Arial" w:cs="Arial"/>
                <w:spacing w:val="-3"/>
              </w:rPr>
              <w:t xml:space="preserve"> </w:t>
            </w:r>
            <w:r w:rsidR="00276FEF" w:rsidRPr="00A0406B">
              <w:rPr>
                <w:rFonts w:ascii="Arial" w:hAnsi="Arial" w:cs="Arial"/>
              </w:rPr>
              <w:t>stanovenou</w:t>
            </w:r>
            <w:r w:rsidR="00276FEF" w:rsidRPr="00A0406B">
              <w:rPr>
                <w:rFonts w:ascii="Arial" w:hAnsi="Arial" w:cs="Arial"/>
                <w:spacing w:val="-4"/>
              </w:rPr>
              <w:t xml:space="preserve"> </w:t>
            </w:r>
            <w:r w:rsidR="00276FEF" w:rsidRPr="00A0406B">
              <w:rPr>
                <w:rFonts w:ascii="Arial" w:hAnsi="Arial" w:cs="Arial"/>
              </w:rPr>
              <w:t>v</w:t>
            </w:r>
            <w:r w:rsidR="00276FEF" w:rsidRPr="00A0406B">
              <w:rPr>
                <w:rFonts w:ascii="Arial" w:hAnsi="Arial" w:cs="Arial"/>
                <w:spacing w:val="-1"/>
              </w:rPr>
              <w:t xml:space="preserve"> </w:t>
            </w:r>
            <w:r w:rsidR="00276FEF" w:rsidRPr="00A0406B">
              <w:rPr>
                <w:rFonts w:ascii="Arial" w:hAnsi="Arial" w:cs="Arial"/>
              </w:rPr>
              <w:t>ŠVP</w:t>
            </w:r>
            <w:r w:rsidRPr="00A0406B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9D9F820" w14:textId="24F95DE5" w:rsidR="005067D3" w:rsidRPr="00A0406B" w:rsidRDefault="00F200A6" w:rsidP="002B46F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A0406B">
              <w:rPr>
                <w:rFonts w:ascii="Arial" w:hAnsi="Arial" w:cs="Arial"/>
              </w:rPr>
              <w:instrText xml:space="preserve"> FORMDROPDOWN </w:instrText>
            </w:r>
            <w:r w:rsidRPr="00A0406B">
              <w:rPr>
                <w:rFonts w:ascii="Arial" w:hAnsi="Arial" w:cs="Arial"/>
              </w:rPr>
            </w:r>
            <w:r w:rsidRPr="00A0406B">
              <w:rPr>
                <w:rFonts w:ascii="Arial" w:hAnsi="Arial" w:cs="Arial"/>
              </w:rPr>
              <w:fldChar w:fldCharType="separate"/>
            </w:r>
            <w:r w:rsidRPr="00A0406B">
              <w:rPr>
                <w:rFonts w:ascii="Arial" w:hAnsi="Arial" w:cs="Arial"/>
              </w:rPr>
              <w:fldChar w:fldCharType="end"/>
            </w:r>
          </w:p>
        </w:tc>
      </w:tr>
      <w:tr w:rsidR="005067D3" w:rsidRPr="00A0406B" w14:paraId="464E2E29" w14:textId="77777777" w:rsidTr="005067D3">
        <w:tc>
          <w:tcPr>
            <w:tcW w:w="8931" w:type="dxa"/>
            <w:tcBorders>
              <w:bottom w:val="single" w:sz="4" w:space="0" w:color="auto"/>
            </w:tcBorders>
          </w:tcPr>
          <w:p w14:paraId="3781E923" w14:textId="6744B1ED" w:rsidR="005067D3" w:rsidRPr="00A0406B" w:rsidRDefault="005067D3" w:rsidP="00A0406B">
            <w:pPr>
              <w:spacing w:after="120"/>
              <w:ind w:left="708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1.3.2 Čítanie s porozumením – texty a aktivity k nim vytvárajú podmienky na</w:t>
            </w:r>
            <w:r w:rsidR="00A0406B">
              <w:rPr>
                <w:rFonts w:ascii="Arial" w:hAnsi="Arial" w:cs="Arial"/>
                <w:spacing w:val="1"/>
              </w:rPr>
              <w:t> </w:t>
            </w:r>
            <w:r w:rsidRPr="00A0406B">
              <w:rPr>
                <w:rFonts w:ascii="Arial" w:hAnsi="Arial" w:cs="Arial"/>
              </w:rPr>
              <w:t>rozvoj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čitateľskej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gramotnosti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="00276FEF" w:rsidRPr="00A0406B">
              <w:rPr>
                <w:rFonts w:ascii="Arial" w:hAnsi="Arial" w:cs="Arial"/>
              </w:rPr>
              <w:t>v</w:t>
            </w:r>
            <w:r w:rsidR="00276FEF" w:rsidRPr="00A0406B">
              <w:rPr>
                <w:rFonts w:ascii="Arial" w:hAnsi="Arial" w:cs="Arial"/>
                <w:spacing w:val="1"/>
              </w:rPr>
              <w:t> </w:t>
            </w:r>
            <w:r w:rsidR="00276FEF" w:rsidRPr="00A0406B">
              <w:rPr>
                <w:rFonts w:ascii="Arial" w:hAnsi="Arial" w:cs="Arial"/>
              </w:rPr>
              <w:t xml:space="preserve">súlade </w:t>
            </w:r>
            <w:r w:rsidR="00276FEF">
              <w:rPr>
                <w:rFonts w:ascii="Arial" w:hAnsi="Arial" w:cs="Arial"/>
              </w:rPr>
              <w:t xml:space="preserve">so ŠVP / </w:t>
            </w:r>
            <w:r w:rsidR="00276FEF" w:rsidRPr="00A0406B">
              <w:rPr>
                <w:rFonts w:ascii="Arial" w:hAnsi="Arial" w:cs="Arial"/>
              </w:rPr>
              <w:t>s</w:t>
            </w:r>
            <w:r w:rsidR="00276FEF" w:rsidRPr="00A0406B">
              <w:rPr>
                <w:rFonts w:ascii="Arial" w:hAnsi="Arial" w:cs="Arial"/>
                <w:spacing w:val="-2"/>
              </w:rPr>
              <w:t> </w:t>
            </w:r>
            <w:r w:rsidR="00276FEF" w:rsidRPr="00A0406B">
              <w:rPr>
                <w:rFonts w:ascii="Arial" w:hAnsi="Arial" w:cs="Arial"/>
              </w:rPr>
              <w:t>komunikačnou</w:t>
            </w:r>
            <w:r w:rsidR="00276FEF" w:rsidRPr="00A0406B">
              <w:rPr>
                <w:rFonts w:ascii="Arial" w:hAnsi="Arial" w:cs="Arial"/>
                <w:spacing w:val="-2"/>
              </w:rPr>
              <w:t xml:space="preserve"> </w:t>
            </w:r>
            <w:r w:rsidR="00276FEF" w:rsidRPr="00A0406B">
              <w:rPr>
                <w:rFonts w:ascii="Arial" w:hAnsi="Arial" w:cs="Arial"/>
              </w:rPr>
              <w:t>úrovňou</w:t>
            </w:r>
            <w:r w:rsidR="00276FEF" w:rsidRPr="00A0406B">
              <w:rPr>
                <w:rFonts w:ascii="Arial" w:hAnsi="Arial" w:cs="Arial"/>
                <w:spacing w:val="-3"/>
              </w:rPr>
              <w:t xml:space="preserve"> </w:t>
            </w:r>
            <w:r w:rsidR="00276FEF" w:rsidRPr="00A0406B">
              <w:rPr>
                <w:rFonts w:ascii="Arial" w:hAnsi="Arial" w:cs="Arial"/>
              </w:rPr>
              <w:t>stanovenou</w:t>
            </w:r>
            <w:r w:rsidR="00276FEF" w:rsidRPr="00A0406B">
              <w:rPr>
                <w:rFonts w:ascii="Arial" w:hAnsi="Arial" w:cs="Arial"/>
                <w:spacing w:val="-4"/>
              </w:rPr>
              <w:t xml:space="preserve"> </w:t>
            </w:r>
            <w:r w:rsidR="00276FEF" w:rsidRPr="00A0406B">
              <w:rPr>
                <w:rFonts w:ascii="Arial" w:hAnsi="Arial" w:cs="Arial"/>
              </w:rPr>
              <w:t>v</w:t>
            </w:r>
            <w:r w:rsidR="00276FEF" w:rsidRPr="00A0406B">
              <w:rPr>
                <w:rFonts w:ascii="Arial" w:hAnsi="Arial" w:cs="Arial"/>
                <w:spacing w:val="-1"/>
              </w:rPr>
              <w:t xml:space="preserve"> </w:t>
            </w:r>
            <w:r w:rsidR="00276FEF" w:rsidRPr="00A0406B">
              <w:rPr>
                <w:rFonts w:ascii="Arial" w:hAnsi="Arial" w:cs="Arial"/>
              </w:rPr>
              <w:t>ŠVP.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4406ACD" w14:textId="0D93E31A" w:rsidR="005067D3" w:rsidRPr="00A0406B" w:rsidRDefault="00F200A6" w:rsidP="002B46F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A0406B">
              <w:rPr>
                <w:rFonts w:ascii="Arial" w:hAnsi="Arial" w:cs="Arial"/>
              </w:rPr>
              <w:instrText xml:space="preserve"> FORMDROPDOWN </w:instrText>
            </w:r>
            <w:r w:rsidRPr="00A0406B">
              <w:rPr>
                <w:rFonts w:ascii="Arial" w:hAnsi="Arial" w:cs="Arial"/>
              </w:rPr>
            </w:r>
            <w:r w:rsidRPr="00A0406B">
              <w:rPr>
                <w:rFonts w:ascii="Arial" w:hAnsi="Arial" w:cs="Arial"/>
              </w:rPr>
              <w:fldChar w:fldCharType="separate"/>
            </w:r>
            <w:r w:rsidRPr="00A0406B">
              <w:rPr>
                <w:rFonts w:ascii="Arial" w:hAnsi="Arial" w:cs="Arial"/>
              </w:rPr>
              <w:fldChar w:fldCharType="end"/>
            </w:r>
          </w:p>
        </w:tc>
      </w:tr>
      <w:tr w:rsidR="005067D3" w:rsidRPr="00A0406B" w14:paraId="29ED71A5" w14:textId="77777777" w:rsidTr="005067D3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14:paraId="404DC61E" w14:textId="093730CC" w:rsidR="005067D3" w:rsidRPr="00A0406B" w:rsidRDefault="005067D3" w:rsidP="00A0406B">
            <w:pPr>
              <w:pStyle w:val="TableParagraph"/>
              <w:tabs>
                <w:tab w:val="left" w:pos="839"/>
                <w:tab w:val="left" w:pos="1833"/>
                <w:tab w:val="left" w:pos="2627"/>
                <w:tab w:val="left" w:pos="2970"/>
                <w:tab w:val="left" w:pos="3856"/>
                <w:tab w:val="left" w:pos="4847"/>
                <w:tab w:val="left" w:pos="5838"/>
                <w:tab w:val="left" w:pos="6632"/>
              </w:tabs>
              <w:spacing w:after="120" w:line="240" w:lineRule="auto"/>
              <w:ind w:left="708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 xml:space="preserve">1.3.3 Písomný prejav – aktivity </w:t>
            </w:r>
            <w:r w:rsidR="00A0406B">
              <w:rPr>
                <w:rFonts w:ascii="Arial" w:hAnsi="Arial" w:cs="Arial"/>
                <w:lang w:val="sk-SK"/>
              </w:rPr>
              <w:t>r</w:t>
            </w:r>
            <w:r w:rsidRPr="00A0406B">
              <w:rPr>
                <w:rFonts w:ascii="Arial" w:hAnsi="Arial" w:cs="Arial"/>
                <w:lang w:val="sk-SK"/>
              </w:rPr>
              <w:t xml:space="preserve">ozvíjajú písomný prejav </w:t>
            </w:r>
            <w:r w:rsidR="00276FEF" w:rsidRPr="00A0406B">
              <w:rPr>
                <w:rFonts w:ascii="Arial" w:hAnsi="Arial" w:cs="Arial"/>
                <w:lang w:val="sk-SK"/>
              </w:rPr>
              <w:t>v</w:t>
            </w:r>
            <w:r w:rsidR="00276FEF" w:rsidRPr="00A0406B">
              <w:rPr>
                <w:rFonts w:ascii="Arial" w:hAnsi="Arial" w:cs="Arial"/>
                <w:spacing w:val="1"/>
                <w:lang w:val="sk-SK"/>
              </w:rPr>
              <w:t> </w:t>
            </w:r>
            <w:r w:rsidR="00276FEF" w:rsidRPr="00A0406B">
              <w:rPr>
                <w:rFonts w:ascii="Arial" w:hAnsi="Arial" w:cs="Arial"/>
                <w:lang w:val="sk-SK"/>
              </w:rPr>
              <w:t xml:space="preserve">súlade </w:t>
            </w:r>
            <w:r w:rsidR="00276FEF">
              <w:rPr>
                <w:rFonts w:ascii="Arial" w:hAnsi="Arial" w:cs="Arial"/>
                <w:lang w:val="sk-SK"/>
              </w:rPr>
              <w:t xml:space="preserve">so ŠVP / </w:t>
            </w:r>
            <w:r w:rsidR="00276FEF" w:rsidRPr="00A0406B">
              <w:rPr>
                <w:rFonts w:ascii="Arial" w:hAnsi="Arial" w:cs="Arial"/>
                <w:lang w:val="sk-SK"/>
              </w:rPr>
              <w:t>s</w:t>
            </w:r>
            <w:r w:rsidR="00276FEF" w:rsidRPr="00A0406B">
              <w:rPr>
                <w:rFonts w:ascii="Arial" w:hAnsi="Arial" w:cs="Arial"/>
                <w:spacing w:val="-2"/>
                <w:lang w:val="sk-SK"/>
              </w:rPr>
              <w:t> </w:t>
            </w:r>
            <w:r w:rsidR="00276FEF" w:rsidRPr="00A0406B">
              <w:rPr>
                <w:rFonts w:ascii="Arial" w:hAnsi="Arial" w:cs="Arial"/>
                <w:lang w:val="sk-SK"/>
              </w:rPr>
              <w:t>komunikačnou</w:t>
            </w:r>
            <w:r w:rsidR="00276FEF" w:rsidRPr="00A0406B">
              <w:rPr>
                <w:rFonts w:ascii="Arial" w:hAnsi="Arial" w:cs="Arial"/>
                <w:spacing w:val="-2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úrovňou</w:t>
            </w:r>
            <w:r w:rsidR="00276FEF" w:rsidRPr="00A0406B">
              <w:rPr>
                <w:rFonts w:ascii="Arial" w:hAnsi="Arial" w:cs="Arial"/>
                <w:spacing w:val="-3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stanovenou</w:t>
            </w:r>
            <w:r w:rsidR="00276FEF" w:rsidRPr="00A0406B">
              <w:rPr>
                <w:rFonts w:ascii="Arial" w:hAnsi="Arial" w:cs="Arial"/>
                <w:spacing w:val="-4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v</w:t>
            </w:r>
            <w:r w:rsidR="00276FEF" w:rsidRPr="00A0406B">
              <w:rPr>
                <w:rFonts w:ascii="Arial" w:hAnsi="Arial" w:cs="Arial"/>
                <w:spacing w:val="-1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ŠVP.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FC4CA" w14:textId="7D7C05CD" w:rsidR="005067D3" w:rsidRPr="00A0406B" w:rsidRDefault="00F200A6" w:rsidP="002B46F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A0406B">
              <w:rPr>
                <w:rFonts w:ascii="Arial" w:hAnsi="Arial" w:cs="Arial"/>
              </w:rPr>
              <w:instrText xml:space="preserve"> FORMDROPDOWN </w:instrText>
            </w:r>
            <w:r w:rsidRPr="00A0406B">
              <w:rPr>
                <w:rFonts w:ascii="Arial" w:hAnsi="Arial" w:cs="Arial"/>
              </w:rPr>
            </w:r>
            <w:r w:rsidRPr="00A0406B">
              <w:rPr>
                <w:rFonts w:ascii="Arial" w:hAnsi="Arial" w:cs="Arial"/>
              </w:rPr>
              <w:fldChar w:fldCharType="separate"/>
            </w:r>
            <w:r w:rsidRPr="00A0406B">
              <w:rPr>
                <w:rFonts w:ascii="Arial" w:hAnsi="Arial" w:cs="Arial"/>
              </w:rPr>
              <w:fldChar w:fldCharType="end"/>
            </w:r>
          </w:p>
        </w:tc>
      </w:tr>
      <w:tr w:rsidR="005067D3" w:rsidRPr="00A0406B" w14:paraId="3B8A7A6E" w14:textId="77777777" w:rsidTr="005067D3">
        <w:tc>
          <w:tcPr>
            <w:tcW w:w="8931" w:type="dxa"/>
            <w:tcBorders>
              <w:top w:val="single" w:sz="4" w:space="0" w:color="auto"/>
            </w:tcBorders>
          </w:tcPr>
          <w:p w14:paraId="152D8EF3" w14:textId="2F76BD55" w:rsidR="005067D3" w:rsidRPr="00A0406B" w:rsidRDefault="005067D3" w:rsidP="00A0406B">
            <w:pPr>
              <w:pStyle w:val="TableParagraph"/>
              <w:spacing w:after="120" w:line="240" w:lineRule="auto"/>
              <w:ind w:left="708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>1.3.4 Ústny</w:t>
            </w:r>
            <w:r w:rsidRPr="00A0406B">
              <w:rPr>
                <w:rFonts w:ascii="Arial" w:hAnsi="Arial" w:cs="Arial"/>
                <w:spacing w:val="70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prejav</w:t>
            </w:r>
            <w:r w:rsidRPr="00A0406B">
              <w:rPr>
                <w:rFonts w:ascii="Arial" w:hAnsi="Arial" w:cs="Arial"/>
                <w:spacing w:val="71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–</w:t>
            </w:r>
            <w:r w:rsidRPr="00A0406B">
              <w:rPr>
                <w:rFonts w:ascii="Arial" w:hAnsi="Arial" w:cs="Arial"/>
                <w:spacing w:val="70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aktivity</w:t>
            </w:r>
            <w:r w:rsidRPr="00A0406B">
              <w:rPr>
                <w:rFonts w:ascii="Arial" w:hAnsi="Arial" w:cs="Arial"/>
                <w:spacing w:val="71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podnecujú</w:t>
            </w:r>
            <w:r w:rsidRPr="00A0406B">
              <w:rPr>
                <w:rFonts w:ascii="Arial" w:hAnsi="Arial" w:cs="Arial"/>
                <w:spacing w:val="69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zmysluplnú</w:t>
            </w:r>
            <w:r w:rsidRPr="00A0406B">
              <w:rPr>
                <w:rFonts w:ascii="Arial" w:hAnsi="Arial" w:cs="Arial"/>
                <w:spacing w:val="70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komunikáciu</w:t>
            </w:r>
            <w:r w:rsidRPr="00A0406B">
              <w:rPr>
                <w:rFonts w:ascii="Arial" w:hAnsi="Arial" w:cs="Arial"/>
                <w:spacing w:val="69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v</w:t>
            </w:r>
            <w:r w:rsidR="00276FEF" w:rsidRPr="00A0406B">
              <w:rPr>
                <w:rFonts w:ascii="Arial" w:hAnsi="Arial" w:cs="Arial"/>
                <w:spacing w:val="1"/>
                <w:lang w:val="sk-SK"/>
              </w:rPr>
              <w:t> </w:t>
            </w:r>
            <w:r w:rsidR="00276FEF" w:rsidRPr="00A0406B">
              <w:rPr>
                <w:rFonts w:ascii="Arial" w:hAnsi="Arial" w:cs="Arial"/>
                <w:lang w:val="sk-SK"/>
              </w:rPr>
              <w:t xml:space="preserve">súlade </w:t>
            </w:r>
            <w:r w:rsidR="00276FEF">
              <w:rPr>
                <w:rFonts w:ascii="Arial" w:hAnsi="Arial" w:cs="Arial"/>
                <w:lang w:val="sk-SK"/>
              </w:rPr>
              <w:t xml:space="preserve">so ŠVP / </w:t>
            </w:r>
            <w:r w:rsidR="00276FEF" w:rsidRPr="00A0406B">
              <w:rPr>
                <w:rFonts w:ascii="Arial" w:hAnsi="Arial" w:cs="Arial"/>
                <w:lang w:val="sk-SK"/>
              </w:rPr>
              <w:t>s</w:t>
            </w:r>
            <w:r w:rsidR="00276FEF" w:rsidRPr="00A0406B">
              <w:rPr>
                <w:rFonts w:ascii="Arial" w:hAnsi="Arial" w:cs="Arial"/>
                <w:spacing w:val="-2"/>
                <w:lang w:val="sk-SK"/>
              </w:rPr>
              <w:t> </w:t>
            </w:r>
            <w:r w:rsidR="00276FEF" w:rsidRPr="00A0406B">
              <w:rPr>
                <w:rFonts w:ascii="Arial" w:hAnsi="Arial" w:cs="Arial"/>
                <w:lang w:val="sk-SK"/>
              </w:rPr>
              <w:t>komunikačnou</w:t>
            </w:r>
            <w:r w:rsidR="00276FEF" w:rsidRPr="00A0406B">
              <w:rPr>
                <w:rFonts w:ascii="Arial" w:hAnsi="Arial" w:cs="Arial"/>
                <w:spacing w:val="-2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úrovňou</w:t>
            </w:r>
            <w:r w:rsidR="00276FEF" w:rsidRPr="00A0406B">
              <w:rPr>
                <w:rFonts w:ascii="Arial" w:hAnsi="Arial" w:cs="Arial"/>
                <w:spacing w:val="-3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stanovenou</w:t>
            </w:r>
            <w:r w:rsidR="00276FEF" w:rsidRPr="00A0406B">
              <w:rPr>
                <w:rFonts w:ascii="Arial" w:hAnsi="Arial" w:cs="Arial"/>
                <w:spacing w:val="-4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v</w:t>
            </w:r>
            <w:r w:rsidR="00276FEF" w:rsidRPr="00A0406B">
              <w:rPr>
                <w:rFonts w:ascii="Arial" w:hAnsi="Arial" w:cs="Arial"/>
                <w:spacing w:val="-1"/>
                <w:lang w:val="sk-SK"/>
              </w:rPr>
              <w:t xml:space="preserve"> </w:t>
            </w:r>
            <w:r w:rsidR="00276FEF" w:rsidRPr="00A0406B">
              <w:rPr>
                <w:rFonts w:ascii="Arial" w:hAnsi="Arial" w:cs="Arial"/>
                <w:lang w:val="sk-SK"/>
              </w:rPr>
              <w:t>ŠVP.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9BCD028" w14:textId="19F793DE" w:rsidR="005067D3" w:rsidRPr="00A0406B" w:rsidRDefault="00F200A6" w:rsidP="002B46F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A0406B">
              <w:rPr>
                <w:rFonts w:ascii="Arial" w:hAnsi="Arial" w:cs="Arial"/>
              </w:rPr>
              <w:instrText xml:space="preserve"> FORMDROPDOWN </w:instrText>
            </w:r>
            <w:r w:rsidRPr="00A0406B">
              <w:rPr>
                <w:rFonts w:ascii="Arial" w:hAnsi="Arial" w:cs="Arial"/>
              </w:rPr>
            </w:r>
            <w:r w:rsidRPr="00A0406B">
              <w:rPr>
                <w:rFonts w:ascii="Arial" w:hAnsi="Arial" w:cs="Arial"/>
              </w:rPr>
              <w:fldChar w:fldCharType="separate"/>
            </w:r>
            <w:r w:rsidRPr="00A0406B">
              <w:rPr>
                <w:rFonts w:ascii="Arial" w:hAnsi="Arial" w:cs="Arial"/>
              </w:rPr>
              <w:fldChar w:fldCharType="end"/>
            </w:r>
          </w:p>
        </w:tc>
      </w:tr>
      <w:tr w:rsidR="00CF6D4B" w:rsidRPr="00A0406B" w14:paraId="268DAE3D" w14:textId="77777777" w:rsidTr="002B46FB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736B00CF" w14:textId="23C75B80" w:rsidR="00CF6D4B" w:rsidRDefault="00CF6D4B" w:rsidP="00CF6D4B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A0406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0406B">
              <w:rPr>
                <w:rFonts w:ascii="Arial" w:hAnsi="Arial" w:cs="Arial"/>
                <w:i/>
                <w:iCs/>
              </w:rPr>
              <w:t>pedagogické hľadisko posudzovanej edukačnej publikácie (súlad edukačnej publikácie so vzdelávacím štandardom ŠVP)</w:t>
            </w:r>
            <w:r w:rsidR="00FB2F5C">
              <w:rPr>
                <w:rFonts w:ascii="Arial" w:hAnsi="Arial" w:cs="Arial"/>
                <w:i/>
                <w:iCs/>
              </w:rPr>
              <w:t>.</w:t>
            </w:r>
          </w:p>
          <w:p w14:paraId="5F7A4F1B" w14:textId="59A50B61" w:rsidR="00FB2F5C" w:rsidRPr="00E457DC" w:rsidRDefault="00E16D75" w:rsidP="00E457DC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E16D75">
              <w:rPr>
                <w:rFonts w:ascii="Arial" w:hAnsi="Arial" w:cs="Arial"/>
                <w:b/>
                <w:bCs/>
                <w:i/>
                <w:iCs/>
              </w:rPr>
              <w:t>V prípade hodnotenia „</w:t>
            </w:r>
            <w:r w:rsidR="00012DAF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E16D75">
              <w:rPr>
                <w:rFonts w:ascii="Arial" w:hAnsi="Arial" w:cs="Arial"/>
                <w:b/>
                <w:bCs/>
                <w:i/>
                <w:iCs/>
              </w:rPr>
              <w:t>ie“ uveďte konkrétny dôvod.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1009720271"/>
              <w:placeholder>
                <w:docPart w:val="F53D471C25F6467D8D2EFB8C9D021734"/>
              </w:placeholder>
              <w:showingPlcHdr/>
              <w:text/>
            </w:sdtPr>
            <w:sdtContent>
              <w:p w14:paraId="61A1E572" w14:textId="196E6947" w:rsidR="00CF6D4B" w:rsidRPr="00A0406B" w:rsidRDefault="00476959" w:rsidP="00CF6D4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49B48EA4" w14:textId="77777777" w:rsidR="00CF6D4B" w:rsidRPr="00A0406B" w:rsidRDefault="00CF6D4B" w:rsidP="002B46FB">
            <w:pPr>
              <w:spacing w:before="120" w:after="120"/>
              <w:rPr>
                <w:rFonts w:ascii="Arial" w:hAnsi="Arial" w:cs="Arial"/>
              </w:rPr>
            </w:pPr>
          </w:p>
          <w:p w14:paraId="2ED117E0" w14:textId="77777777" w:rsidR="00CF6D4B" w:rsidRPr="00A0406B" w:rsidRDefault="00CF6D4B" w:rsidP="002B46F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AD41C9" w14:textId="77777777" w:rsidR="00100815" w:rsidRPr="00A0406B" w:rsidRDefault="00100815" w:rsidP="00770159">
      <w:pPr>
        <w:rPr>
          <w:rFonts w:ascii="Arial" w:hAnsi="Arial" w:cs="Arial"/>
        </w:rPr>
      </w:pPr>
    </w:p>
    <w:p w14:paraId="791F96BB" w14:textId="77777777" w:rsidR="00100815" w:rsidRPr="00A0406B" w:rsidRDefault="00100815">
      <w:pPr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6973D6BC" w14:textId="7265FF0A" w:rsidR="00770159" w:rsidRPr="00A0406B" w:rsidRDefault="00BD7E7D" w:rsidP="0077015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Pokyny k vypĺňaniu formulára sú uvedené na poslednej strane dokumentu. </w:t>
      </w:r>
      <w:r w:rsidR="0065508F" w:rsidRPr="00A0406B">
        <w:rPr>
          <w:rFonts w:ascii="Arial" w:hAnsi="Arial" w:cs="Arial"/>
        </w:rPr>
        <w:t>Každá položka sa hodnotí na škále</w:t>
      </w:r>
      <w:r w:rsidR="00770159" w:rsidRPr="00A0406B">
        <w:rPr>
          <w:rFonts w:ascii="Arial" w:hAnsi="Arial" w:cs="Arial"/>
        </w:rPr>
        <w:t xml:space="preserve"> 0 až 3 body: </w:t>
      </w:r>
    </w:p>
    <w:p w14:paraId="6E958D41" w14:textId="77777777" w:rsidR="00A6583E" w:rsidRPr="00A0406B" w:rsidRDefault="00A6583E" w:rsidP="00A6583E">
      <w:pPr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  <w:sz w:val="21"/>
          <w:szCs w:val="21"/>
        </w:rPr>
        <w:t xml:space="preserve">0 rozhodne nesúhlasím/nevyskytuje sa – 1 skôr nesúhlasím – 2 skôr súhlasím – 3 rozhodne súhlasím </w:t>
      </w:r>
    </w:p>
    <w:p w14:paraId="7AE7DECA" w14:textId="77777777" w:rsidR="0065508F" w:rsidRPr="00A0406B" w:rsidRDefault="0065508F" w:rsidP="0065508F">
      <w:pPr>
        <w:spacing w:after="120"/>
        <w:ind w:left="284"/>
        <w:rPr>
          <w:rFonts w:ascii="Arial" w:hAnsi="Arial" w:cs="Arial"/>
        </w:rPr>
      </w:pPr>
    </w:p>
    <w:p w14:paraId="376E66D8" w14:textId="7F83057D" w:rsidR="0065508F" w:rsidRPr="00A0406B" w:rsidRDefault="006148F4" w:rsidP="00770159">
      <w:pPr>
        <w:pStyle w:val="Odsekzoznamu"/>
        <w:numPr>
          <w:ilvl w:val="0"/>
          <w:numId w:val="1"/>
        </w:numPr>
        <w:spacing w:after="120" w:line="276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65508F" w:rsidRPr="00A0406B">
        <w:rPr>
          <w:rFonts w:ascii="Arial" w:hAnsi="Arial" w:cs="Arial"/>
          <w:b/>
          <w:bCs/>
          <w:sz w:val="22"/>
          <w:szCs w:val="22"/>
        </w:rPr>
        <w:t>idaktické kritériá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A0406B" w14:paraId="50428240" w14:textId="77777777" w:rsidTr="00F200A6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16C33CD" w14:textId="4825D10D" w:rsidR="00F200A6" w:rsidRPr="00A0406B" w:rsidRDefault="00F200A6" w:rsidP="00F200A6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Položk</w:t>
            </w:r>
            <w:r w:rsidR="00B2692F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3B20D" w14:textId="39A5C48A" w:rsidR="00F200A6" w:rsidRPr="00A0406B" w:rsidRDefault="00F200A6" w:rsidP="009F43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370562" w:rsidRPr="00A0406B" w14:paraId="2480F750" w14:textId="77777777" w:rsidTr="00370562">
        <w:tc>
          <w:tcPr>
            <w:tcW w:w="8931" w:type="dxa"/>
            <w:vAlign w:val="center"/>
          </w:tcPr>
          <w:p w14:paraId="228BAFE3" w14:textId="741D9FB0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 Edukačná publikácia zabezpečuje nadväznosť jazykového vzdelávania pri prechode z nižšej komunikačnej úrovne na vyššiu</w:t>
            </w:r>
            <w:r w:rsidR="00C35C84">
              <w:rPr>
                <w:rFonts w:ascii="Arial" w:hAnsi="Arial" w:cs="Arial"/>
              </w:rPr>
              <w:t xml:space="preserve">, resp. z nižšieho stupňa vzdelávania na </w:t>
            </w:r>
            <w:r w:rsidR="004E4947">
              <w:rPr>
                <w:rFonts w:ascii="Arial" w:hAnsi="Arial" w:cs="Arial"/>
              </w:rPr>
              <w:t>vyšší</w:t>
            </w:r>
            <w:r w:rsidRPr="00A0406B">
              <w:rPr>
                <w:rFonts w:ascii="Arial" w:hAnsi="Arial" w:cs="Arial"/>
              </w:rPr>
              <w:t xml:space="preserve"> podľa </w:t>
            </w:r>
            <w:r>
              <w:rPr>
                <w:rFonts w:ascii="Arial" w:hAnsi="Arial" w:cs="Arial"/>
              </w:rPr>
              <w:t>ŠVP</w:t>
            </w:r>
            <w:r w:rsidRPr="00A0406B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54996563"/>
            <w:placeholder>
              <w:docPart w:val="83E50307746946F5B0888CC963D1FFE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44C71517" w14:textId="6CA27F11" w:rsidR="00370562" w:rsidRPr="00370562" w:rsidRDefault="00235952" w:rsidP="0037056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367F236A" w14:textId="77777777" w:rsidTr="00370562">
        <w:tc>
          <w:tcPr>
            <w:tcW w:w="8931" w:type="dxa"/>
            <w:vAlign w:val="center"/>
          </w:tcPr>
          <w:p w14:paraId="029C7762" w14:textId="7F9F4E5A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2.2 Edukačná publikácia obsahuje úlohy podporujúce rozvoj kritického myslenia.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8652077"/>
            <w:placeholder>
              <w:docPart w:val="858B5EB90D0B44EFB3ED0869562D7E4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724404F5" w14:textId="60781E34" w:rsidR="00370562" w:rsidRPr="00A0406B" w:rsidRDefault="00235952" w:rsidP="0037056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3623CD07" w14:textId="77777777" w:rsidTr="00370562">
        <w:tc>
          <w:tcPr>
            <w:tcW w:w="8931" w:type="dxa"/>
            <w:vAlign w:val="center"/>
          </w:tcPr>
          <w:p w14:paraId="467E6F73" w14:textId="3F612A04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2.3 Edukačná publikácia obsahuje úlohy rozvíjajúce rôzne stratégie učenia sa.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29284100"/>
            <w:placeholder>
              <w:docPart w:val="A41ECE55A84D45DFB0B36A2D657ECBB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24F06A1E" w14:textId="13100467" w:rsidR="00370562" w:rsidRPr="00A0406B" w:rsidRDefault="00235952" w:rsidP="0037056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5B689883" w14:textId="77777777" w:rsidTr="00370562">
        <w:trPr>
          <w:trHeight w:val="409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67D4E00" w14:textId="05D0CEF2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2.4 Edukačná publikácia podporuje rôzne formy hodnotenia.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2145974"/>
            <w:placeholder>
              <w:docPart w:val="3C42C84FF3EE461497A04D5D10B4E1D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398C6E19" w14:textId="454C9D11" w:rsidR="00370562" w:rsidRPr="00A0406B" w:rsidRDefault="00235952" w:rsidP="0037056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6824D110" w14:textId="77777777" w:rsidTr="00370562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6AFB4DA" w14:textId="7E0DA0CF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2.5 Edukačná publikácia poskytuje žiakom priestor na sebahodnotenie.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0713700"/>
            <w:placeholder>
              <w:docPart w:val="89EA1AE1BF304172B96B99560EFC849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09A70984" w14:textId="01E48AC8" w:rsidR="00370562" w:rsidRPr="00A0406B" w:rsidRDefault="00235952" w:rsidP="0037056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10E7D548" w14:textId="77777777" w:rsidTr="00370562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530EC" w14:textId="02A7C963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2.6 Súbor informácií v edukačnej publikácii je prehľadne organizovaný.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0016611"/>
            <w:placeholder>
              <w:docPart w:val="FD26C426BE534E25A9C91EA5530FEA6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24E812" w14:textId="3ADDB919" w:rsidR="00370562" w:rsidRPr="00A0406B" w:rsidRDefault="00235952" w:rsidP="0037056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16639793" w14:textId="77777777" w:rsidTr="00370562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28EDDD5C" w14:textId="11F9E19A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2.7 Súbor informácií v edukačnej publikácii je logicky usporiadaný.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56757431"/>
            <w:placeholder>
              <w:docPart w:val="2FD6DE55CA594B2DA194FFCEE9BA81A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23ABF1AF" w14:textId="63331640" w:rsidR="00370562" w:rsidRPr="00A0406B" w:rsidRDefault="00235952" w:rsidP="0037056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6165405F" w14:textId="77777777" w:rsidTr="00370562">
        <w:tc>
          <w:tcPr>
            <w:tcW w:w="8931" w:type="dxa"/>
            <w:vAlign w:val="center"/>
          </w:tcPr>
          <w:p w14:paraId="05BAA372" w14:textId="7D079816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2.8 Spracovanie edukačnej publikácie rešpektuje zásadu veku primeranosti.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7401644"/>
            <w:placeholder>
              <w:docPart w:val="A2911902E73947ABB2C7E18381795D1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544E782D" w14:textId="140C6B85" w:rsidR="00370562" w:rsidRPr="00A0406B" w:rsidRDefault="00235952" w:rsidP="0037056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13A6143E" w14:textId="77777777" w:rsidTr="00370562">
        <w:tc>
          <w:tcPr>
            <w:tcW w:w="8931" w:type="dxa"/>
            <w:vAlign w:val="center"/>
          </w:tcPr>
          <w:p w14:paraId="206DB36B" w14:textId="6CA45B03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2.9 Edukačná publikácia rozvíja všetky komunikačné jazykové činnosti a stratégie prostredníctvom rôznych typov úloh.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05005563"/>
            <w:placeholder>
              <w:docPart w:val="4D544360F3EA43DA99154B149345F34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6C0B96D3" w14:textId="0AD9A1BC" w:rsidR="00370562" w:rsidRPr="00A0406B" w:rsidRDefault="00235952" w:rsidP="0037056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45F277DF" w14:textId="77777777" w:rsidTr="00370562">
        <w:tc>
          <w:tcPr>
            <w:tcW w:w="8931" w:type="dxa"/>
            <w:vAlign w:val="center"/>
          </w:tcPr>
          <w:p w14:paraId="65633E1A" w14:textId="0579669E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2.10 Úlohy v edukačnej publikácii sú odstupňované podľa náročnosti.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25399139"/>
            <w:placeholder>
              <w:docPart w:val="0C3B33F249BF44BE8DC2CE0647EDC82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3D3F7183" w14:textId="34DE699D" w:rsidR="00370562" w:rsidRPr="00A0406B" w:rsidRDefault="00235952" w:rsidP="0037056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0841D3F9" w14:textId="77777777" w:rsidTr="00370562">
        <w:tc>
          <w:tcPr>
            <w:tcW w:w="8931" w:type="dxa"/>
            <w:vAlign w:val="center"/>
          </w:tcPr>
          <w:p w14:paraId="01ED7238" w14:textId="5A448559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2.11 Edukačná publikácia rozvíja počúvanie s porozumením prostredníctvom textov a</w:t>
            </w:r>
            <w:r>
              <w:rPr>
                <w:rFonts w:ascii="Arial" w:hAnsi="Arial" w:cs="Arial"/>
              </w:rPr>
              <w:t> </w:t>
            </w:r>
            <w:r w:rsidRPr="00A0406B">
              <w:rPr>
                <w:rFonts w:ascii="Arial" w:hAnsi="Arial" w:cs="Arial"/>
              </w:rPr>
              <w:t>účelovo zameraných úloh vytvorených tak, aby v kontexte prezentovali príklady konkrétnej komunikačnej situácie.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5808115"/>
            <w:placeholder>
              <w:docPart w:val="5494395924EA4685B43E42B157C222CC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670364E0" w14:textId="703660D5" w:rsidR="00370562" w:rsidRPr="00A0406B" w:rsidRDefault="00235952" w:rsidP="0037056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2CE8B94B" w14:textId="77777777" w:rsidTr="00370562">
        <w:tc>
          <w:tcPr>
            <w:tcW w:w="8931" w:type="dxa"/>
            <w:vAlign w:val="center"/>
          </w:tcPr>
          <w:p w14:paraId="606DAED4" w14:textId="1292C86E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2.12 Edukačná publikácia rozvíja čítanie s porozumením prostredníctvom textov a úloh k</w:t>
            </w:r>
            <w:r>
              <w:rPr>
                <w:rFonts w:ascii="Arial" w:hAnsi="Arial" w:cs="Arial"/>
              </w:rPr>
              <w:t> </w:t>
            </w:r>
            <w:r w:rsidRPr="00A0406B">
              <w:rPr>
                <w:rFonts w:ascii="Arial" w:hAnsi="Arial" w:cs="Arial"/>
              </w:rPr>
              <w:t xml:space="preserve">nim s cieľom </w:t>
            </w:r>
            <w:r w:rsidR="00314F36">
              <w:rPr>
                <w:rFonts w:ascii="Arial" w:hAnsi="Arial" w:cs="Arial"/>
              </w:rPr>
              <w:t>glob</w:t>
            </w:r>
            <w:r w:rsidR="00351A36">
              <w:rPr>
                <w:rFonts w:ascii="Arial" w:hAnsi="Arial" w:cs="Arial"/>
              </w:rPr>
              <w:t>á</w:t>
            </w:r>
            <w:r w:rsidR="00314F36">
              <w:rPr>
                <w:rFonts w:ascii="Arial" w:hAnsi="Arial" w:cs="Arial"/>
              </w:rPr>
              <w:t xml:space="preserve">lneho až </w:t>
            </w:r>
            <w:r w:rsidRPr="00A0406B">
              <w:rPr>
                <w:rFonts w:ascii="Arial" w:hAnsi="Arial" w:cs="Arial"/>
              </w:rPr>
              <w:t>podrobného porozumenia, alebo s cieľom vyhľadávania špecifických</w:t>
            </w:r>
            <w:r w:rsidR="00351A36">
              <w:rPr>
                <w:rFonts w:ascii="Arial" w:hAnsi="Arial" w:cs="Arial"/>
              </w:rPr>
              <w:t xml:space="preserve"> a doplňujúcich</w:t>
            </w:r>
            <w:r w:rsidRPr="00A0406B">
              <w:rPr>
                <w:rFonts w:ascii="Arial" w:hAnsi="Arial" w:cs="Arial"/>
              </w:rPr>
              <w:t xml:space="preserve"> informácií.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36686123"/>
            <w:placeholder>
              <w:docPart w:val="904488D6484142869F04DC231714350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0FB1A3E1" w14:textId="6F222925" w:rsidR="00370562" w:rsidRPr="00A0406B" w:rsidRDefault="00235952" w:rsidP="0037056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452E0F64" w14:textId="77777777" w:rsidTr="00370562">
        <w:tc>
          <w:tcPr>
            <w:tcW w:w="8931" w:type="dxa"/>
            <w:vAlign w:val="center"/>
          </w:tcPr>
          <w:p w14:paraId="771941D1" w14:textId="5C733F65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2.13 Edukačná publikácia rozvíja monologický a dialogický ústny prejav prostredníctvom úloh, ktoré motivujú žiakov hovoriť a aktívne sa zapájať do komunikačnej situácie.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11346334"/>
            <w:placeholder>
              <w:docPart w:val="36969170C85A44A08B628658F3DD7BB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098B6F00" w14:textId="46A9E0C8" w:rsidR="00370562" w:rsidRPr="00A0406B" w:rsidRDefault="00235952" w:rsidP="0037056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1E9C1C8B" w14:textId="77777777" w:rsidTr="00370562">
        <w:tc>
          <w:tcPr>
            <w:tcW w:w="8931" w:type="dxa"/>
            <w:vAlign w:val="center"/>
          </w:tcPr>
          <w:p w14:paraId="1311589B" w14:textId="45782E45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2.14 Edukačná publikácia rozvíja písomný prejav prostredníctvom úloh odstupňovaných podľa náročnosti, ktoré umožňujú vytvárať štylisticky a žánrovo koherentné texty pre</w:t>
            </w:r>
            <w:r>
              <w:rPr>
                <w:rFonts w:ascii="Arial" w:hAnsi="Arial" w:cs="Arial"/>
              </w:rPr>
              <w:t> </w:t>
            </w:r>
            <w:r w:rsidRPr="00A0406B">
              <w:rPr>
                <w:rFonts w:ascii="Arial" w:hAnsi="Arial" w:cs="Arial"/>
              </w:rPr>
              <w:t>dosiahnutie konkrétnych komunikačných cieľov.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73045458"/>
            <w:placeholder>
              <w:docPart w:val="D6D62889687A4E0FB14AA104BBF2DC6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3E2EA5D1" w14:textId="07862FCF" w:rsidR="00370562" w:rsidRPr="00A0406B" w:rsidRDefault="00235952" w:rsidP="0023595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3106D6ED" w14:textId="77777777" w:rsidTr="00370562">
        <w:tc>
          <w:tcPr>
            <w:tcW w:w="8931" w:type="dxa"/>
            <w:vAlign w:val="center"/>
          </w:tcPr>
          <w:p w14:paraId="65FFBD43" w14:textId="4357D0AD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2.15 Edukačná publikácia rozvíja kompetencie a funkcie jazyka,</w:t>
            </w:r>
            <w:r w:rsidR="00F60227">
              <w:rPr>
                <w:rFonts w:ascii="Arial" w:hAnsi="Arial" w:cs="Arial"/>
              </w:rPr>
              <w:t xml:space="preserve"> resp. rečovo-komunikačné zá</w:t>
            </w:r>
            <w:r w:rsidR="008668A4">
              <w:rPr>
                <w:rFonts w:ascii="Arial" w:hAnsi="Arial" w:cs="Arial"/>
              </w:rPr>
              <w:t>m</w:t>
            </w:r>
            <w:r w:rsidR="00F60227">
              <w:rPr>
                <w:rFonts w:ascii="Arial" w:hAnsi="Arial" w:cs="Arial"/>
              </w:rPr>
              <w:t>ery a pojmové okruhy</w:t>
            </w:r>
            <w:r w:rsidR="008668A4">
              <w:rPr>
                <w:rFonts w:ascii="Arial" w:hAnsi="Arial" w:cs="Arial"/>
              </w:rPr>
              <w:t>,</w:t>
            </w:r>
            <w:r w:rsidRPr="00A0406B">
              <w:rPr>
                <w:rFonts w:ascii="Arial" w:hAnsi="Arial" w:cs="Arial"/>
              </w:rPr>
              <w:t xml:space="preserve"> ktoré stanovuje obsahový štandard.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2450730"/>
            <w:placeholder>
              <w:docPart w:val="C117B1BC550F40FC92FC53C2928A8EB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5107BDBD" w14:textId="2756798A" w:rsidR="00370562" w:rsidRPr="00A0406B" w:rsidRDefault="00235952" w:rsidP="0023595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223DCA82" w14:textId="77777777" w:rsidTr="00370562">
        <w:tc>
          <w:tcPr>
            <w:tcW w:w="8931" w:type="dxa"/>
            <w:vAlign w:val="center"/>
          </w:tcPr>
          <w:p w14:paraId="71970993" w14:textId="09F0D156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2.16 Edukačná publikácia prináša aktivity na nácvik a upevňovanie segmentálnych a</w:t>
            </w:r>
            <w:r>
              <w:rPr>
                <w:rFonts w:ascii="Arial" w:hAnsi="Arial" w:cs="Arial"/>
              </w:rPr>
              <w:t> </w:t>
            </w:r>
            <w:r w:rsidRPr="00A0406B">
              <w:rPr>
                <w:rFonts w:ascii="Arial" w:hAnsi="Arial" w:cs="Arial"/>
              </w:rPr>
              <w:t>suprasegmentálnych javov.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43002288"/>
            <w:placeholder>
              <w:docPart w:val="659F31CCB5804DEA87636505073B060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7A40C7CC" w14:textId="193A7F45" w:rsidR="00370562" w:rsidRPr="00A0406B" w:rsidRDefault="00235952" w:rsidP="0023595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432CA82E" w14:textId="77777777" w:rsidTr="00370562">
        <w:tc>
          <w:tcPr>
            <w:tcW w:w="8931" w:type="dxa"/>
            <w:vAlign w:val="center"/>
          </w:tcPr>
          <w:p w14:paraId="378E9832" w14:textId="02690476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2.17 Slovná zásoba v edukačnej publikácii je veku primeraná a prezentovaná zrozumiteľne so zreteľom na dosiahnutú úroveň ovládania cudzieho jazyka</w:t>
            </w:r>
            <w:r w:rsidR="005045FF">
              <w:rPr>
                <w:rFonts w:ascii="Arial" w:hAnsi="Arial" w:cs="Arial"/>
              </w:rPr>
              <w:t xml:space="preserve">, resp. slovenského jazyka a slovenskej literatúry.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03987204"/>
            <w:placeholder>
              <w:docPart w:val="63CBC34CEEDB4ACFAE46AF9EABD5F64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3F47DE6C" w14:textId="5DA216FC" w:rsidR="00370562" w:rsidRPr="00A0406B" w:rsidRDefault="00235952" w:rsidP="0023595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66D982E4" w14:textId="77777777" w:rsidTr="00370562">
        <w:tc>
          <w:tcPr>
            <w:tcW w:w="8931" w:type="dxa"/>
            <w:vAlign w:val="center"/>
          </w:tcPr>
          <w:p w14:paraId="233CC979" w14:textId="6B66239A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2.18 Tematické zameranie lekcií v edukačnej publikácii je veku</w:t>
            </w:r>
            <w:r w:rsidR="00D45C00">
              <w:rPr>
                <w:rFonts w:ascii="Arial" w:hAnsi="Arial" w:cs="Arial"/>
              </w:rPr>
              <w:t xml:space="preserve"> </w:t>
            </w:r>
            <w:r w:rsidRPr="00A0406B">
              <w:rPr>
                <w:rFonts w:ascii="Arial" w:hAnsi="Arial" w:cs="Arial"/>
              </w:rPr>
              <w:t>primerané a</w:t>
            </w:r>
            <w:r>
              <w:rPr>
                <w:rFonts w:ascii="Arial" w:hAnsi="Arial" w:cs="Arial"/>
              </w:rPr>
              <w:t> </w:t>
            </w:r>
            <w:r w:rsidRPr="00A0406B">
              <w:rPr>
                <w:rFonts w:ascii="Arial" w:hAnsi="Arial" w:cs="Arial"/>
              </w:rPr>
              <w:t>prezentované zrozumiteľne so zreteľom na dosiahnutú úroveň ovládania cudzieho jazyka</w:t>
            </w:r>
            <w:r w:rsidR="001F732D">
              <w:rPr>
                <w:rFonts w:ascii="Arial" w:hAnsi="Arial" w:cs="Arial"/>
              </w:rPr>
              <w:t xml:space="preserve">, resp. slovenského jazyka a slovenskej literatúry.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11306173"/>
            <w:placeholder>
              <w:docPart w:val="F7CB6F19CD3343C9AF75A7559D9F196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2B75F234" w14:textId="0D0131F6" w:rsidR="00370562" w:rsidRPr="00A0406B" w:rsidRDefault="00235952" w:rsidP="0037056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2F62501B" w14:textId="77777777" w:rsidTr="00370562">
        <w:tc>
          <w:tcPr>
            <w:tcW w:w="8931" w:type="dxa"/>
            <w:vAlign w:val="center"/>
          </w:tcPr>
          <w:p w14:paraId="417F420A" w14:textId="4A2C8692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2.19 Texty v edukačnej publikácii sú tematicky a žánrovo rôznorodé.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76857351"/>
            <w:placeholder>
              <w:docPart w:val="9C8EC0A917654D38B10B85AC8BAFF3E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289320E9" w14:textId="768D1229" w:rsidR="00370562" w:rsidRPr="00A0406B" w:rsidRDefault="00235952" w:rsidP="0037056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7C736E57" w14:textId="77777777" w:rsidTr="00370562">
        <w:tc>
          <w:tcPr>
            <w:tcW w:w="8931" w:type="dxa"/>
            <w:vAlign w:val="center"/>
          </w:tcPr>
          <w:p w14:paraId="69A7DDE5" w14:textId="52A7B8CD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2.20 Texty v edukačnej publikácii z hľadiska ich didaktickej úpravy a autenticity sú primerané komunikačnej úrovni</w:t>
            </w:r>
            <w:r w:rsidR="002C5AE3">
              <w:rPr>
                <w:rFonts w:ascii="Arial" w:hAnsi="Arial" w:cs="Arial"/>
              </w:rPr>
              <w:t xml:space="preserve">, resp. </w:t>
            </w:r>
            <w:r w:rsidR="002C5AE3" w:rsidRPr="0009176E">
              <w:rPr>
                <w:rFonts w:ascii="Arial" w:hAnsi="Arial" w:cs="Arial"/>
              </w:rPr>
              <w:t>stup</w:t>
            </w:r>
            <w:r w:rsidR="0009176E" w:rsidRPr="0009176E">
              <w:rPr>
                <w:rFonts w:ascii="Arial" w:hAnsi="Arial" w:cs="Arial"/>
              </w:rPr>
              <w:t>ňu</w:t>
            </w:r>
            <w:r w:rsidR="002C5AE3" w:rsidRPr="0009176E">
              <w:rPr>
                <w:rFonts w:ascii="Arial" w:hAnsi="Arial" w:cs="Arial"/>
              </w:rPr>
              <w:t xml:space="preserve"> vzdelávania</w:t>
            </w:r>
            <w:r w:rsidR="001E4F90" w:rsidRPr="0009176E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52873641"/>
            <w:placeholder>
              <w:docPart w:val="A5FDC2B07ECC443BBE08A558FDAA09A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58DEF540" w14:textId="68C32B01" w:rsidR="00370562" w:rsidRPr="00A0406B" w:rsidRDefault="00235952" w:rsidP="00370562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52060EA7" w14:textId="77777777" w:rsidTr="00370562">
        <w:tc>
          <w:tcPr>
            <w:tcW w:w="8931" w:type="dxa"/>
            <w:vAlign w:val="center"/>
          </w:tcPr>
          <w:p w14:paraId="70744A80" w14:textId="321977B7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lastRenderedPageBreak/>
              <w:t>2.21 Edukačná publikácia podporuje variabilitu foriem práce v triede: individuálna práca, práca vo dvojiciach, skupinách, hranie rolí a pod.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59335434"/>
            <w:placeholder>
              <w:docPart w:val="8D1AAEFD4DFB42608704EDD8DC3AD0A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16D3AFA5" w14:textId="54178A9E" w:rsidR="00370562" w:rsidRPr="0081106D" w:rsidRDefault="00235952" w:rsidP="00370562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57DD9E8B" w14:textId="77777777" w:rsidTr="00370562">
        <w:tc>
          <w:tcPr>
            <w:tcW w:w="8931" w:type="dxa"/>
            <w:vAlign w:val="center"/>
          </w:tcPr>
          <w:p w14:paraId="61E22A94" w14:textId="30828FBD" w:rsidR="00370562" w:rsidRPr="00FC4978" w:rsidRDefault="00370562" w:rsidP="00370562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1" w:name="didakticke"/>
        <w:tc>
          <w:tcPr>
            <w:tcW w:w="1275" w:type="dxa"/>
            <w:vAlign w:val="center"/>
          </w:tcPr>
          <w:p w14:paraId="3C8866D4" w14:textId="5A932841" w:rsidR="00370562" w:rsidRPr="00FC4978" w:rsidRDefault="008953FB" w:rsidP="003705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</w:rPr>
              <w:fldChar w:fldCharType="begin"/>
            </w:r>
            <w:r w:rsidRPr="00FC4978">
              <w:rPr>
                <w:rFonts w:ascii="Arial" w:hAnsi="Arial" w:cs="Arial"/>
              </w:rPr>
              <w:instrText xml:space="preserve"> =SUM(above) \# "0" </w:instrText>
            </w:r>
            <w:r w:rsidRPr="00FC4978">
              <w:rPr>
                <w:rFonts w:ascii="Arial" w:hAnsi="Arial" w:cs="Arial"/>
              </w:rPr>
              <w:fldChar w:fldCharType="separate"/>
            </w:r>
            <w:r w:rsidR="00235952">
              <w:rPr>
                <w:rFonts w:ascii="Arial" w:hAnsi="Arial" w:cs="Arial"/>
                <w:noProof/>
              </w:rPr>
              <w:t>0</w:t>
            </w:r>
            <w:r w:rsidRPr="00FC4978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664B0" w:rsidRPr="00A0406B" w14:paraId="2848F5FD" w14:textId="77777777" w:rsidTr="00F200A6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14:paraId="1092888C" w14:textId="5A164A44" w:rsidR="00100815" w:rsidRDefault="00100815" w:rsidP="00F200A6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A0406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0406B">
              <w:rPr>
                <w:rFonts w:ascii="Arial" w:hAnsi="Arial" w:cs="Arial"/>
                <w:i/>
                <w:iCs/>
              </w:rPr>
              <w:t xml:space="preserve">organizačné a didaktické </w:t>
            </w:r>
            <w:r w:rsidR="003E4424">
              <w:rPr>
                <w:rFonts w:ascii="Arial" w:hAnsi="Arial" w:cs="Arial"/>
                <w:i/>
                <w:iCs/>
              </w:rPr>
              <w:t>spracovanie</w:t>
            </w:r>
            <w:r w:rsidRPr="00A0406B">
              <w:rPr>
                <w:rFonts w:ascii="Arial" w:hAnsi="Arial" w:cs="Arial"/>
                <w:i/>
                <w:iCs/>
              </w:rPr>
              <w:t xml:space="preserve"> edukačnej publikácie</w:t>
            </w:r>
            <w:r w:rsidR="005A0B60">
              <w:rPr>
                <w:rFonts w:ascii="Arial" w:hAnsi="Arial" w:cs="Arial"/>
                <w:i/>
                <w:iCs/>
              </w:rPr>
              <w:t>.</w:t>
            </w:r>
          </w:p>
          <w:p w14:paraId="44D939C3" w14:textId="0D1A4E4E" w:rsidR="005A0B60" w:rsidRPr="00A0406B" w:rsidRDefault="00F36D8E" w:rsidP="00F200A6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F36D8E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439141635"/>
              <w:placeholder>
                <w:docPart w:val="0259247729EC4C88804B6521B1785FE2"/>
              </w:placeholder>
              <w:showingPlcHdr/>
              <w:text/>
            </w:sdtPr>
            <w:sdtContent>
              <w:p w14:paraId="17FE9A37" w14:textId="210E3195" w:rsidR="0065508F" w:rsidRPr="00A0406B" w:rsidRDefault="00476959" w:rsidP="00F200A6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60BAF543" w14:textId="77777777" w:rsidR="00A41D2F" w:rsidRDefault="00A41D2F" w:rsidP="00F200A6">
            <w:pPr>
              <w:spacing w:before="120" w:after="120"/>
              <w:rPr>
                <w:rFonts w:ascii="Arial" w:hAnsi="Arial" w:cs="Arial"/>
              </w:rPr>
            </w:pPr>
          </w:p>
          <w:p w14:paraId="6206571E" w14:textId="77777777" w:rsidR="00476959" w:rsidRPr="00A0406B" w:rsidRDefault="00476959" w:rsidP="00F200A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EE9F67A" w14:textId="77777777" w:rsidR="0065508F" w:rsidRPr="00A0406B" w:rsidRDefault="0065508F" w:rsidP="0065508F">
      <w:pPr>
        <w:spacing w:after="120"/>
        <w:rPr>
          <w:rFonts w:ascii="Arial" w:hAnsi="Arial" w:cs="Arial"/>
          <w:b/>
          <w:bCs/>
        </w:rPr>
      </w:pPr>
    </w:p>
    <w:p w14:paraId="20A185DB" w14:textId="77777777" w:rsidR="0065508F" w:rsidRPr="00A0406B" w:rsidRDefault="0065508F" w:rsidP="0065508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  <w:specVanish/>
        </w:rPr>
      </w:pPr>
      <w:r w:rsidRPr="00A0406B">
        <w:rPr>
          <w:rFonts w:ascii="Arial" w:hAnsi="Arial" w:cs="Arial"/>
          <w:b/>
          <w:bCs/>
          <w:sz w:val="22"/>
          <w:szCs w:val="22"/>
        </w:rPr>
        <w:t>Etické kritériá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A0406B" w14:paraId="2E2ECB4D" w14:textId="77777777" w:rsidTr="00F200A6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6F98ECCF" w14:textId="52371086" w:rsidR="00F200A6" w:rsidRPr="00A0406B" w:rsidRDefault="00F200A6" w:rsidP="00F200A6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Položk</w:t>
            </w:r>
            <w:r w:rsidR="00B2692F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653F01" w14:textId="317CD06C" w:rsidR="00F200A6" w:rsidRPr="00A0406B" w:rsidRDefault="00F200A6" w:rsidP="00F200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370562" w:rsidRPr="00A0406B" w14:paraId="622A070D" w14:textId="77777777" w:rsidTr="00912893">
        <w:tc>
          <w:tcPr>
            <w:tcW w:w="8931" w:type="dxa"/>
            <w:shd w:val="clear" w:color="auto" w:fill="auto"/>
          </w:tcPr>
          <w:p w14:paraId="543A1CD1" w14:textId="3EA8332A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3.1. </w:t>
            </w:r>
            <w:r>
              <w:rPr>
                <w:rFonts w:ascii="Arial" w:hAnsi="Arial" w:cs="Arial"/>
                <w:spacing w:val="-2"/>
              </w:rPr>
              <w:t>Edukačná publikácia neobsahuje časti znevažujúce skupiny osôb z dôvodu pohlavia, národnosti, jazyka, viery a náboženstva, rasy, etnickej príslušnosti, farby pleti, pôvodu, sexuálnej orientácie, zdravotného znevýhodnenia.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3524148"/>
            <w:placeholder>
              <w:docPart w:val="5FE99575710C43A98F77CD349577BDE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7891CFD" w14:textId="00CF0FA7" w:rsidR="00370562" w:rsidRPr="00A0406B" w:rsidRDefault="00235952" w:rsidP="0037056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3F1E64C5" w14:textId="77777777" w:rsidTr="00912893">
        <w:tc>
          <w:tcPr>
            <w:tcW w:w="8931" w:type="dxa"/>
            <w:shd w:val="clear" w:color="auto" w:fill="auto"/>
          </w:tcPr>
          <w:p w14:paraId="015D625B" w14:textId="2D87F911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3.2 </w:t>
            </w:r>
            <w:r>
              <w:rPr>
                <w:rFonts w:ascii="Arial" w:hAnsi="Arial" w:cs="Arial"/>
                <w:spacing w:val="-2"/>
              </w:rPr>
              <w:t>Edukačná publikácia nepodporuje stereotypy, predsudky a nie je diskriminačná, texty a obrazový materiál nie sú manipulačné a diskriminačné</w:t>
            </w:r>
            <w:r w:rsidRPr="00A0406B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70305842"/>
            <w:placeholder>
              <w:docPart w:val="3E11EE5936EB4E85B04B85C46C9D942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1FA6C6D" w14:textId="011D8022" w:rsidR="00370562" w:rsidRPr="00A0406B" w:rsidRDefault="00235952" w:rsidP="0037056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5415782D" w14:textId="77777777" w:rsidTr="00912893">
        <w:tc>
          <w:tcPr>
            <w:tcW w:w="8931" w:type="dxa"/>
            <w:shd w:val="clear" w:color="auto" w:fill="auto"/>
          </w:tcPr>
          <w:p w14:paraId="0C0CA4DF" w14:textId="2D457692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3.3 </w:t>
            </w:r>
            <w:r>
              <w:rPr>
                <w:rFonts w:ascii="Arial" w:hAnsi="Arial" w:cs="Arial"/>
              </w:rPr>
              <w:t>Obsah edukačnej publikácie je prezentovaný empaticky, citlivo a ohľaduplne.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41583257"/>
            <w:placeholder>
              <w:docPart w:val="59496E3663C049B0AD4880F9732AC95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DFE692B" w14:textId="73CB8D35" w:rsidR="00370562" w:rsidRPr="00A0406B" w:rsidRDefault="00235952" w:rsidP="0037056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58BEB991" w14:textId="77777777" w:rsidTr="00912893">
        <w:tc>
          <w:tcPr>
            <w:tcW w:w="8931" w:type="dxa"/>
            <w:shd w:val="clear" w:color="auto" w:fill="auto"/>
          </w:tcPr>
          <w:p w14:paraId="56B0435E" w14:textId="13E37DF2" w:rsidR="00370562" w:rsidRPr="00A0406B" w:rsidRDefault="00370562" w:rsidP="00370562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3.4 </w:t>
            </w:r>
            <w:r>
              <w:rPr>
                <w:rFonts w:ascii="Arial" w:hAnsi="Arial" w:cs="Arial"/>
              </w:rPr>
              <w:t>Edukačná publikácia vedie žiaka k osvojeniu si hodnotovo-kultúrneho rámca, etických hodnôt a postojov a reflektuje otvorenosť a rešpekt k rozmanitosti.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43310669"/>
            <w:placeholder>
              <w:docPart w:val="186DB078DD934510AF92DE3A95FEF58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866545A" w14:textId="57644F36" w:rsidR="00370562" w:rsidRPr="00A0406B" w:rsidRDefault="00235952" w:rsidP="0037056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370562" w:rsidRPr="00A0406B" w14:paraId="240019AF" w14:textId="77777777" w:rsidTr="00370562">
        <w:tc>
          <w:tcPr>
            <w:tcW w:w="8931" w:type="dxa"/>
            <w:shd w:val="clear" w:color="auto" w:fill="auto"/>
            <w:vAlign w:val="center"/>
          </w:tcPr>
          <w:p w14:paraId="3A15D0AE" w14:textId="20CFECA4" w:rsidR="00370562" w:rsidRPr="00FC4978" w:rsidRDefault="00370562" w:rsidP="0037056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2" w:name="eticke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F375EE" w14:textId="62567768" w:rsidR="00370562" w:rsidRPr="00FC4978" w:rsidRDefault="008953FB" w:rsidP="003705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</w:rPr>
              <w:fldChar w:fldCharType="begin"/>
            </w:r>
            <w:r w:rsidRPr="00FC4978">
              <w:rPr>
                <w:rFonts w:ascii="Arial" w:hAnsi="Arial" w:cs="Arial"/>
              </w:rPr>
              <w:instrText xml:space="preserve"> =SUM(above) \# "0" </w:instrText>
            </w:r>
            <w:r w:rsidRPr="00FC4978">
              <w:rPr>
                <w:rFonts w:ascii="Arial" w:hAnsi="Arial" w:cs="Arial"/>
              </w:rPr>
              <w:fldChar w:fldCharType="separate"/>
            </w:r>
            <w:r w:rsidR="00235952">
              <w:rPr>
                <w:rFonts w:ascii="Arial" w:hAnsi="Arial" w:cs="Arial"/>
                <w:noProof/>
              </w:rPr>
              <w:t>0</w:t>
            </w:r>
            <w:r w:rsidRPr="00FC4978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200A6" w:rsidRPr="00A0406B" w14:paraId="39972B7B" w14:textId="77777777" w:rsidTr="007624CF">
        <w:tc>
          <w:tcPr>
            <w:tcW w:w="10206" w:type="dxa"/>
            <w:gridSpan w:val="2"/>
            <w:shd w:val="clear" w:color="auto" w:fill="auto"/>
          </w:tcPr>
          <w:p w14:paraId="0FD20C33" w14:textId="2E52E91E" w:rsidR="00F200A6" w:rsidRPr="00A0406B" w:rsidRDefault="00F200A6" w:rsidP="00F200A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06B">
              <w:rPr>
                <w:rFonts w:ascii="Arial" w:hAnsi="Arial" w:cs="Arial"/>
                <w:sz w:val="18"/>
                <w:szCs w:val="18"/>
              </w:rPr>
              <w:t>V prípade, ak sa v edukačnej publikácii nachádzajú časti znevažujúce určité skupiny osôb z dôvodu ich pohlavia, národnosti, jazyka, náboženstva, rasy, etnickej príslušnosti, farby pleti, pôvodu, sexuálnej orientácie, zdravotného znevýhodnenia či inej obdobnej charakteristiky alebo časti s podozrením na prezentovanie názorov nerešpektujúcich všeľudské etické hodnoty vrátane tolerancie, mravnosti, ľudských a detských práv, rešpektu a úcty, ochrany životného prostredia, prosím, uveďte stranu, príp. časť textu/ilustráciu/obrázok/úlohu.</w:t>
            </w:r>
          </w:p>
          <w:p w14:paraId="45E7818B" w14:textId="77777777" w:rsidR="00F200A6" w:rsidRDefault="00F200A6" w:rsidP="00F200A6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A0406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0406B">
              <w:rPr>
                <w:rFonts w:ascii="Arial" w:hAnsi="Arial" w:cs="Arial"/>
                <w:i/>
                <w:iCs/>
              </w:rPr>
              <w:t>súlad edukačnej publikácie s etickými hodnotami, rešpektovaním rozmanitosti, spoločenskou korektnosťou, toleranciou a princípmi trvalej udržateľnosti.</w:t>
            </w:r>
          </w:p>
          <w:p w14:paraId="49C18674" w14:textId="204FED81" w:rsidR="00F36D8E" w:rsidRPr="00A0406B" w:rsidRDefault="00F36D8E" w:rsidP="00F200A6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F36D8E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1752001833"/>
              <w:placeholder>
                <w:docPart w:val="F6A580AB4A54488E940060D41994FF5D"/>
              </w:placeholder>
              <w:showingPlcHdr/>
              <w:text/>
            </w:sdtPr>
            <w:sdtContent>
              <w:p w14:paraId="1B36478D" w14:textId="102738F0" w:rsidR="00F200A6" w:rsidRPr="00A0406B" w:rsidRDefault="00476959" w:rsidP="00F200A6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0672A9D4" w14:textId="77777777" w:rsidR="00F200A6" w:rsidRDefault="00F200A6" w:rsidP="00476959">
            <w:pPr>
              <w:spacing w:before="120"/>
              <w:rPr>
                <w:rFonts w:ascii="Arial" w:hAnsi="Arial" w:cs="Arial"/>
              </w:rPr>
            </w:pPr>
          </w:p>
          <w:p w14:paraId="11886BAB" w14:textId="77777777" w:rsidR="00476959" w:rsidRPr="00A0406B" w:rsidRDefault="00476959" w:rsidP="00476959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23D7054C" w14:textId="55402396" w:rsidR="0065508F" w:rsidRPr="00A0406B" w:rsidRDefault="0065508F" w:rsidP="00A0406B">
      <w:pPr>
        <w:rPr>
          <w:rFonts w:ascii="Arial" w:hAnsi="Arial" w:cs="Arial"/>
          <w:b/>
        </w:rPr>
      </w:pPr>
    </w:p>
    <w:p w14:paraId="702E0773" w14:textId="5C9096BC" w:rsidR="0065508F" w:rsidRDefault="0065508F" w:rsidP="0065508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0406B">
        <w:rPr>
          <w:rFonts w:ascii="Arial" w:hAnsi="Arial" w:cs="Arial"/>
          <w:b/>
          <w:bCs/>
          <w:sz w:val="22"/>
          <w:szCs w:val="22"/>
        </w:rPr>
        <w:t>Vizuálne, grafické a technické kritériá</w:t>
      </w:r>
      <w:r w:rsidR="006148F4" w:rsidRPr="00154D98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</w:p>
    <w:p w14:paraId="786BA4AF" w14:textId="192E1921" w:rsidR="00494B72" w:rsidRPr="00F600D1" w:rsidRDefault="00154D98" w:rsidP="00F600D1">
      <w:pPr>
        <w:spacing w:after="0" w:line="276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6148F4" w:rsidRPr="00F600D1">
        <w:rPr>
          <w:rFonts w:ascii="Arial" w:hAnsi="Arial" w:cs="Arial"/>
          <w:i/>
          <w:sz w:val="18"/>
          <w:vertAlign w:val="superscript"/>
        </w:rPr>
        <w:t>3</w:t>
      </w:r>
      <w:r w:rsidR="00494B72" w:rsidRPr="00F600D1">
        <w:rPr>
          <w:rFonts w:ascii="Arial" w:hAnsi="Arial" w:cs="Arial"/>
          <w:i/>
          <w:sz w:val="18"/>
        </w:rPr>
        <w:t>Edukačná publikácia v tlačenej podobe sa hodnotí od 4.1 po 4.4</w:t>
      </w:r>
      <w:r w:rsidR="00E34222" w:rsidRPr="00F600D1">
        <w:rPr>
          <w:rFonts w:ascii="Arial" w:hAnsi="Arial" w:cs="Arial"/>
          <w:i/>
          <w:sz w:val="18"/>
        </w:rPr>
        <w:t xml:space="preserve"> škálovaním</w:t>
      </w:r>
      <w:r w:rsidR="00494B72" w:rsidRPr="00F600D1">
        <w:rPr>
          <w:rFonts w:ascii="Arial" w:hAnsi="Arial" w:cs="Arial"/>
          <w:i/>
          <w:sz w:val="18"/>
        </w:rPr>
        <w:t xml:space="preserve">. Položky 4.5 až 4.7 sa hodnotia </w:t>
      </w:r>
      <w:r w:rsidR="00E34222" w:rsidRPr="00F600D1">
        <w:rPr>
          <w:rFonts w:ascii="Arial" w:hAnsi="Arial" w:cs="Arial"/>
          <w:i/>
          <w:sz w:val="18"/>
        </w:rPr>
        <w:t>Á</w:t>
      </w:r>
      <w:r w:rsidR="00494B72" w:rsidRPr="00F600D1">
        <w:rPr>
          <w:rFonts w:ascii="Arial" w:hAnsi="Arial" w:cs="Arial"/>
          <w:i/>
          <w:sz w:val="18"/>
        </w:rPr>
        <w:t>no/</w:t>
      </w:r>
      <w:r w:rsidR="00E34222" w:rsidRPr="00F600D1">
        <w:rPr>
          <w:rFonts w:ascii="Arial" w:hAnsi="Arial" w:cs="Arial"/>
          <w:i/>
          <w:sz w:val="18"/>
        </w:rPr>
        <w:t>N</w:t>
      </w:r>
      <w:r w:rsidR="00494B72" w:rsidRPr="00F600D1">
        <w:rPr>
          <w:rFonts w:ascii="Arial" w:hAnsi="Arial" w:cs="Arial"/>
          <w:i/>
          <w:sz w:val="18"/>
        </w:rPr>
        <w:t>ie.</w:t>
      </w:r>
    </w:p>
    <w:p w14:paraId="07526EE0" w14:textId="3403DEC4" w:rsidR="00476959" w:rsidRPr="00677A61" w:rsidRDefault="00D01425" w:rsidP="00677A61">
      <w:pPr>
        <w:spacing w:after="120" w:line="276" w:lineRule="auto"/>
        <w:rPr>
          <w:rFonts w:ascii="Arial" w:hAnsi="Arial" w:cs="Arial"/>
          <w:b/>
          <w:bCs/>
        </w:rPr>
      </w:pPr>
      <w:r w:rsidRPr="00D01425">
        <w:rPr>
          <w:rFonts w:ascii="Arial" w:hAnsi="Arial" w:cs="Arial"/>
        </w:rPr>
        <w:t>*</w:t>
      </w:r>
      <w:r w:rsidRPr="00D01425">
        <w:rPr>
          <w:rFonts w:ascii="Arial" w:hAnsi="Arial" w:cs="Arial"/>
          <w:i/>
          <w:sz w:val="18"/>
        </w:rPr>
        <w:t xml:space="preserve">V prípade autorsky/redakčne spracovaných rukopisov sa vizuálne, grafické a technické kritéria nehodnotia. 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A0406B" w14:paraId="0CF8DD38" w14:textId="77777777" w:rsidTr="00F200A6">
        <w:tc>
          <w:tcPr>
            <w:tcW w:w="8931" w:type="dxa"/>
            <w:shd w:val="clear" w:color="auto" w:fill="D9D9D9" w:themeFill="background1" w:themeFillShade="D9"/>
          </w:tcPr>
          <w:p w14:paraId="30E0AE2E" w14:textId="58AE58FB" w:rsidR="00F200A6" w:rsidRPr="00A0406B" w:rsidRDefault="00F200A6" w:rsidP="00F200A6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Položk</w:t>
            </w:r>
            <w:r w:rsidR="00B2692F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CF478E" w14:textId="44EA7294" w:rsidR="00F200A6" w:rsidRPr="00A0406B" w:rsidRDefault="00F200A6" w:rsidP="00F200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BE79A4" w:rsidRPr="00A0406B" w14:paraId="47674F89" w14:textId="77777777" w:rsidTr="00BE79A4">
        <w:tc>
          <w:tcPr>
            <w:tcW w:w="8931" w:type="dxa"/>
            <w:shd w:val="clear" w:color="auto" w:fill="auto"/>
          </w:tcPr>
          <w:p w14:paraId="424B5D86" w14:textId="67B610C8" w:rsidR="00BE79A4" w:rsidRPr="00A0406B" w:rsidRDefault="00BE79A4" w:rsidP="00BE79A4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</w:rPr>
              <w:t>4.1 Vizuálny dizajn edukačnej publikácie vzbudzuje záujem o jej používanie.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0267521"/>
            <w:placeholder>
              <w:docPart w:val="A348C1506F184CE1BA317F5EA22CB6D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36DD3E9" w14:textId="130AF070" w:rsidR="00BE79A4" w:rsidRPr="00A0406B" w:rsidRDefault="00235952" w:rsidP="00BE79A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BE79A4" w:rsidRPr="00A0406B" w14:paraId="7E714DBD" w14:textId="77777777" w:rsidTr="00BE79A4">
        <w:tc>
          <w:tcPr>
            <w:tcW w:w="8931" w:type="dxa"/>
            <w:shd w:val="clear" w:color="auto" w:fill="auto"/>
          </w:tcPr>
          <w:p w14:paraId="616315F5" w14:textId="4BA94B36" w:rsidR="00BE79A4" w:rsidRPr="00A0406B" w:rsidRDefault="00BE79A4" w:rsidP="00BE79A4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4.2 Vizuálny dizajn edukačnej publikácie pomáha porozumieť obsahu a organizácii práce s edukačnou publikáciou.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1148391"/>
            <w:placeholder>
              <w:docPart w:val="C44C77DEE46C41609A819D3C5A49C5C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8520AB2" w14:textId="203EBA5B" w:rsidR="00BE79A4" w:rsidRPr="00A0406B" w:rsidRDefault="00235952" w:rsidP="00BE79A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BE79A4" w:rsidRPr="00A0406B" w14:paraId="234484C3" w14:textId="77777777" w:rsidTr="00BE79A4">
        <w:tc>
          <w:tcPr>
            <w:tcW w:w="8931" w:type="dxa"/>
            <w:shd w:val="clear" w:color="auto" w:fill="auto"/>
          </w:tcPr>
          <w:p w14:paraId="5BC04E42" w14:textId="6757A3D6" w:rsidR="00BE79A4" w:rsidRPr="00A0406B" w:rsidRDefault="00BE79A4" w:rsidP="00BE79A4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</w:rPr>
              <w:t>4.3 Ilustračné a iné doplnkové grafické a dizajnové prvky v edukačnej publikácii sú funkčné a vhodne dopĺňajú obsah textov alebo aktivít.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39400825"/>
            <w:placeholder>
              <w:docPart w:val="7A5E942D4F824585B553875420B920D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06524E0" w14:textId="6D3D313F" w:rsidR="00BE79A4" w:rsidRPr="00A0406B" w:rsidRDefault="00235952" w:rsidP="0023595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BE79A4" w:rsidRPr="00A0406B" w14:paraId="210263B3" w14:textId="77777777" w:rsidTr="00BE79A4">
        <w:tc>
          <w:tcPr>
            <w:tcW w:w="8931" w:type="dxa"/>
            <w:shd w:val="clear" w:color="auto" w:fill="auto"/>
          </w:tcPr>
          <w:p w14:paraId="16A5E916" w14:textId="65F902CD" w:rsidR="00BE79A4" w:rsidRPr="00A0406B" w:rsidRDefault="00BE79A4" w:rsidP="00BE79A4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4.4 Edukačná publikácia používa veľkosť písma, medzery medzi riadkami a rozloženie textu, ktoré sú primerané veku žiakov a ich potrebám.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87907028"/>
            <w:placeholder>
              <w:docPart w:val="207A9ABC3A9C429793B9E49CE296EE0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D2935D1" w14:textId="7D2A86D0" w:rsidR="00BE79A4" w:rsidRPr="00A0406B" w:rsidRDefault="00235952" w:rsidP="00BE79A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BE79A4" w:rsidRPr="00A0406B" w14:paraId="209697ED" w14:textId="77777777" w:rsidTr="00F452A0">
        <w:tc>
          <w:tcPr>
            <w:tcW w:w="8931" w:type="dxa"/>
            <w:shd w:val="clear" w:color="auto" w:fill="auto"/>
            <w:vAlign w:val="center"/>
          </w:tcPr>
          <w:p w14:paraId="3B0EA822" w14:textId="0910524A" w:rsidR="00BE79A4" w:rsidRPr="00FC4978" w:rsidRDefault="00BE79A4" w:rsidP="00BE79A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lastRenderedPageBreak/>
              <w:t>Bodové hodnotenie:</w:t>
            </w:r>
          </w:p>
        </w:tc>
        <w:bookmarkStart w:id="3" w:name="vizuálne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54E9B5" w14:textId="0E4F1915" w:rsidR="00BE79A4" w:rsidRPr="00FC4978" w:rsidRDefault="008D5B65" w:rsidP="00BE79A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21599" w:rsidRPr="00A0406B" w14:paraId="7081CC69" w14:textId="77777777" w:rsidTr="00F452A0">
        <w:tc>
          <w:tcPr>
            <w:tcW w:w="8931" w:type="dxa"/>
            <w:shd w:val="clear" w:color="auto" w:fill="auto"/>
            <w:vAlign w:val="center"/>
          </w:tcPr>
          <w:p w14:paraId="243362E5" w14:textId="54C13F09" w:rsidR="00E21599" w:rsidRPr="00FC4978" w:rsidRDefault="00E21599" w:rsidP="00E215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5</w:t>
            </w:r>
            <w:r w:rsidRPr="00F80680">
              <w:rPr>
                <w:rFonts w:ascii="Arial" w:hAnsi="Arial" w:cs="Arial"/>
              </w:rPr>
              <w:t xml:space="preserve"> Tlačená a elektronická verzia edukačnej publikácie sú zhodné.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5A542" w14:textId="2AD207FB" w:rsidR="00E21599" w:rsidRPr="00B72F20" w:rsidRDefault="00E21599" w:rsidP="00E35D9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2F20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predložené"/>
                  </w:ddList>
                </w:ffData>
              </w:fldChar>
            </w:r>
            <w:r w:rsidRPr="00B72F20">
              <w:rPr>
                <w:rFonts w:ascii="Arial" w:eastAsia="MS Gothic" w:hAnsi="Arial" w:cs="Arial"/>
              </w:rPr>
              <w:instrText xml:space="preserve"> FORMDROPDOWN </w:instrText>
            </w:r>
            <w:r w:rsidRPr="00B72F20">
              <w:rPr>
                <w:rFonts w:ascii="Arial" w:eastAsia="MS Gothic" w:hAnsi="Arial" w:cs="Arial"/>
              </w:rPr>
            </w:r>
            <w:r w:rsidRPr="00B72F20">
              <w:rPr>
                <w:rFonts w:ascii="Arial" w:eastAsia="MS Gothic" w:hAnsi="Arial" w:cs="Arial"/>
              </w:rPr>
              <w:fldChar w:fldCharType="separate"/>
            </w:r>
            <w:r w:rsidRPr="00B72F20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F200A6" w:rsidRPr="00A0406B" w14:paraId="1A4AD9CB" w14:textId="77777777" w:rsidTr="00F200A6">
        <w:tc>
          <w:tcPr>
            <w:tcW w:w="8931" w:type="dxa"/>
            <w:shd w:val="clear" w:color="auto" w:fill="auto"/>
          </w:tcPr>
          <w:p w14:paraId="65FC99FE" w14:textId="2450508C" w:rsidR="00F200A6" w:rsidRPr="00A0406B" w:rsidRDefault="00F200A6" w:rsidP="00F200A6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A0406B">
              <w:rPr>
                <w:rFonts w:ascii="Arial" w:hAnsi="Arial" w:cs="Arial"/>
              </w:rPr>
              <w:t>4.</w:t>
            </w:r>
            <w:r w:rsidR="00E21599">
              <w:rPr>
                <w:rFonts w:ascii="Arial" w:hAnsi="Arial" w:cs="Arial"/>
              </w:rPr>
              <w:t>6</w:t>
            </w:r>
            <w:r w:rsidRPr="00A0406B">
              <w:rPr>
                <w:rFonts w:ascii="Arial" w:hAnsi="Arial" w:cs="Arial"/>
              </w:rPr>
              <w:t xml:space="preserve"> Ilustračné a iné doplnkové grafické a dizajnové prvky edukačnej publikácie sa zobrazujú kvalitne, dajú sa prispôsobiť zobrazeniu používateľom.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7414B2" w14:textId="7FB07B49" w:rsidR="00F200A6" w:rsidRPr="00B72F20" w:rsidRDefault="00E21599" w:rsidP="00E35D90">
            <w:pPr>
              <w:spacing w:before="120"/>
              <w:jc w:val="center"/>
              <w:rPr>
                <w:rFonts w:ascii="Arial" w:hAnsi="Arial" w:cs="Arial"/>
              </w:rPr>
            </w:pPr>
            <w:r w:rsidRPr="00B72F20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hodnotené"/>
                  </w:ddList>
                </w:ffData>
              </w:fldChar>
            </w:r>
            <w:r w:rsidRPr="00B72F20">
              <w:rPr>
                <w:rFonts w:ascii="Arial" w:eastAsia="MS Gothic" w:hAnsi="Arial" w:cs="Arial"/>
              </w:rPr>
              <w:instrText xml:space="preserve"> FORMDROPDOWN </w:instrText>
            </w:r>
            <w:r w:rsidRPr="00B72F20">
              <w:rPr>
                <w:rFonts w:ascii="Arial" w:eastAsia="MS Gothic" w:hAnsi="Arial" w:cs="Arial"/>
              </w:rPr>
            </w:r>
            <w:r w:rsidRPr="00B72F20">
              <w:rPr>
                <w:rFonts w:ascii="Arial" w:eastAsia="MS Gothic" w:hAnsi="Arial" w:cs="Arial"/>
              </w:rPr>
              <w:fldChar w:fldCharType="separate"/>
            </w:r>
            <w:r w:rsidRPr="00B72F20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F200A6" w:rsidRPr="00A0406B" w14:paraId="00BF719E" w14:textId="77777777" w:rsidTr="00F200A6">
        <w:tc>
          <w:tcPr>
            <w:tcW w:w="8931" w:type="dxa"/>
            <w:shd w:val="clear" w:color="auto" w:fill="auto"/>
          </w:tcPr>
          <w:p w14:paraId="199F0BE2" w14:textId="7978BF2A" w:rsidR="00F200A6" w:rsidRPr="00A0406B" w:rsidRDefault="00F200A6" w:rsidP="00F200A6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4.</w:t>
            </w:r>
            <w:r w:rsidR="00E21599">
              <w:rPr>
                <w:rFonts w:ascii="Arial" w:hAnsi="Arial" w:cs="Arial"/>
              </w:rPr>
              <w:t>7</w:t>
            </w:r>
            <w:r w:rsidRPr="00A0406B">
              <w:rPr>
                <w:rFonts w:ascii="Arial" w:hAnsi="Arial" w:cs="Arial"/>
              </w:rPr>
              <w:t xml:space="preserve"> Text a veľkosť písma sa zobrazujú kvalitne, dajú sa prispôsobiť zobrazeniu používateľom.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3B766" w14:textId="3703F079" w:rsidR="00F200A6" w:rsidRPr="00B72F20" w:rsidRDefault="00E21599" w:rsidP="00E35D90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B72F20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hodnotené"/>
                  </w:ddList>
                </w:ffData>
              </w:fldChar>
            </w:r>
            <w:r w:rsidRPr="00B72F20">
              <w:rPr>
                <w:rFonts w:ascii="Arial" w:eastAsia="MS Gothic" w:hAnsi="Arial" w:cs="Arial"/>
              </w:rPr>
              <w:instrText xml:space="preserve"> FORMDROPDOWN </w:instrText>
            </w:r>
            <w:r w:rsidRPr="00B72F20">
              <w:rPr>
                <w:rFonts w:ascii="Arial" w:eastAsia="MS Gothic" w:hAnsi="Arial" w:cs="Arial"/>
              </w:rPr>
            </w:r>
            <w:r w:rsidRPr="00B72F20">
              <w:rPr>
                <w:rFonts w:ascii="Arial" w:eastAsia="MS Gothic" w:hAnsi="Arial" w:cs="Arial"/>
              </w:rPr>
              <w:fldChar w:fldCharType="separate"/>
            </w:r>
            <w:r w:rsidRPr="00B72F20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F200A6" w:rsidRPr="00A0406B" w14:paraId="36334F7F" w14:textId="77777777" w:rsidTr="00CE28C6">
        <w:tc>
          <w:tcPr>
            <w:tcW w:w="10206" w:type="dxa"/>
            <w:gridSpan w:val="2"/>
            <w:shd w:val="clear" w:color="auto" w:fill="auto"/>
          </w:tcPr>
          <w:p w14:paraId="63D923B3" w14:textId="77777777" w:rsidR="00F200A6" w:rsidRDefault="00F200A6" w:rsidP="00F200A6">
            <w:pPr>
              <w:spacing w:after="120"/>
              <w:rPr>
                <w:rFonts w:ascii="Arial" w:hAnsi="Arial" w:cs="Arial"/>
                <w:i/>
                <w:iCs/>
                <w:spacing w:val="-2"/>
              </w:rPr>
            </w:pPr>
            <w:r w:rsidRPr="00A0406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0406B">
              <w:rPr>
                <w:rFonts w:ascii="Arial" w:hAnsi="Arial" w:cs="Arial"/>
                <w:i/>
                <w:iCs/>
              </w:rPr>
              <w:t>vizuálne,</w:t>
            </w:r>
            <w:r w:rsidRPr="00A0406B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  <w:i/>
                <w:iCs/>
              </w:rPr>
              <w:t>grafické</w:t>
            </w:r>
            <w:r w:rsidRPr="00A0406B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  <w:i/>
                <w:iCs/>
              </w:rPr>
              <w:t>a</w:t>
            </w:r>
            <w:r w:rsidRPr="00A0406B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  <w:i/>
                <w:iCs/>
              </w:rPr>
              <w:t>technické</w:t>
            </w:r>
            <w:r w:rsidRPr="00A0406B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  <w:i/>
                <w:iCs/>
              </w:rPr>
              <w:t>kritériá</w:t>
            </w:r>
            <w:r w:rsidRPr="00A0406B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  <w:i/>
                <w:iCs/>
              </w:rPr>
              <w:t>edukačnej</w:t>
            </w:r>
            <w:r w:rsidRPr="00A0406B">
              <w:rPr>
                <w:rFonts w:ascii="Arial" w:hAnsi="Arial" w:cs="Arial"/>
                <w:i/>
                <w:iCs/>
                <w:spacing w:val="-2"/>
              </w:rPr>
              <w:t xml:space="preserve"> publikácie.</w:t>
            </w:r>
          </w:p>
          <w:p w14:paraId="2C80A74D" w14:textId="22116771" w:rsidR="00B12C9C" w:rsidRPr="00A0406B" w:rsidRDefault="00596C5F" w:rsidP="00F200A6">
            <w:pPr>
              <w:spacing w:after="120"/>
              <w:rPr>
                <w:rFonts w:ascii="Arial" w:hAnsi="Arial" w:cs="Arial"/>
                <w:spacing w:val="-2"/>
              </w:rPr>
            </w:pPr>
            <w:r w:rsidRPr="00596C5F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a hodnotenia „nie“ uveďte konkrétny dôvod.</w:t>
            </w:r>
          </w:p>
          <w:sdt>
            <w:sdtPr>
              <w:rPr>
                <w:rFonts w:ascii="Arial" w:hAnsi="Arial" w:cs="Arial"/>
              </w:rPr>
              <w:id w:val="2022502661"/>
              <w:placeholder>
                <w:docPart w:val="DA8F7240D4A44171A60E0FC894AF0930"/>
              </w:placeholder>
              <w:showingPlcHdr/>
              <w:text/>
            </w:sdtPr>
            <w:sdtContent>
              <w:p w14:paraId="7E5FA516" w14:textId="633FED39" w:rsidR="00F200A6" w:rsidRPr="00A0406B" w:rsidRDefault="00476959" w:rsidP="00F200A6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1E46979B" w14:textId="77777777" w:rsidR="00F200A6" w:rsidRDefault="00F200A6" w:rsidP="00F200A6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C427B0" w14:textId="77777777" w:rsidR="00476959" w:rsidRPr="00A0406B" w:rsidRDefault="00476959" w:rsidP="00F200A6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CB1DAE" w14:textId="5CA40EA4" w:rsidR="00100815" w:rsidRPr="00A0406B" w:rsidRDefault="00100815" w:rsidP="00A41D2F">
      <w:pPr>
        <w:spacing w:after="120" w:line="276" w:lineRule="auto"/>
        <w:rPr>
          <w:rFonts w:ascii="Arial" w:hAnsi="Arial" w:cs="Arial"/>
        </w:rPr>
      </w:pPr>
    </w:p>
    <w:p w14:paraId="3E18E8B4" w14:textId="5497FF91" w:rsidR="00A41D2F" w:rsidRPr="00A0406B" w:rsidRDefault="00100815" w:rsidP="00100815">
      <w:pPr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543E9E29" w14:textId="226ED783" w:rsidR="006664B0" w:rsidRPr="00A0406B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68"/>
        <w:gridCol w:w="2551"/>
        <w:gridCol w:w="3020"/>
      </w:tblGrid>
      <w:tr w:rsidR="00100815" w:rsidRPr="00A0406B" w14:paraId="300D29FB" w14:textId="77777777" w:rsidTr="00C64697">
        <w:trPr>
          <w:trHeight w:val="510"/>
        </w:trPr>
        <w:tc>
          <w:tcPr>
            <w:tcW w:w="4635" w:type="dxa"/>
            <w:gridSpan w:val="2"/>
            <w:shd w:val="clear" w:color="auto" w:fill="D9E1F3"/>
            <w:vAlign w:val="center"/>
          </w:tcPr>
          <w:p w14:paraId="3BEA133F" w14:textId="77777777" w:rsidR="00100815" w:rsidRPr="00A0406B" w:rsidRDefault="00100815" w:rsidP="006664B0">
            <w:pPr>
              <w:pStyle w:val="TableParagraph"/>
              <w:spacing w:before="101"/>
              <w:ind w:left="107"/>
              <w:jc w:val="center"/>
              <w:rPr>
                <w:rFonts w:ascii="Arial" w:hAnsi="Arial" w:cs="Arial"/>
                <w:b/>
                <w:lang w:val="sk-SK"/>
              </w:rPr>
            </w:pPr>
            <w:r w:rsidRPr="00A0406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5571" w:type="dxa"/>
            <w:gridSpan w:val="2"/>
            <w:shd w:val="clear" w:color="auto" w:fill="D9E1F3"/>
            <w:vAlign w:val="center"/>
          </w:tcPr>
          <w:p w14:paraId="45F701CF" w14:textId="28EC4D84" w:rsidR="00100815" w:rsidRPr="00A0406B" w:rsidRDefault="00100815" w:rsidP="006664B0">
            <w:pPr>
              <w:pStyle w:val="TableParagraph"/>
              <w:spacing w:before="101"/>
              <w:ind w:left="242"/>
              <w:jc w:val="center"/>
              <w:rPr>
                <w:rFonts w:ascii="Arial" w:hAnsi="Arial" w:cs="Arial"/>
                <w:b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Vyhodnotenie</w:t>
            </w:r>
          </w:p>
        </w:tc>
      </w:tr>
      <w:tr w:rsidR="00100815" w:rsidRPr="00A0406B" w14:paraId="5A084C7A" w14:textId="77777777" w:rsidTr="00956367">
        <w:trPr>
          <w:trHeight w:val="425"/>
        </w:trPr>
        <w:tc>
          <w:tcPr>
            <w:tcW w:w="567" w:type="dxa"/>
            <w:vAlign w:val="center"/>
          </w:tcPr>
          <w:p w14:paraId="77C05512" w14:textId="08914D96" w:rsidR="00100815" w:rsidRPr="00A0406B" w:rsidRDefault="00100815" w:rsidP="006664B0">
            <w:pPr>
              <w:pStyle w:val="TableParagraph"/>
              <w:spacing w:before="119"/>
              <w:ind w:left="43" w:right="1"/>
              <w:jc w:val="center"/>
              <w:rPr>
                <w:rFonts w:ascii="Arial" w:hAnsi="Arial" w:cs="Arial"/>
                <w:spacing w:val="-5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1.</w:t>
            </w:r>
          </w:p>
        </w:tc>
        <w:tc>
          <w:tcPr>
            <w:tcW w:w="4068" w:type="dxa"/>
            <w:vAlign w:val="center"/>
          </w:tcPr>
          <w:p w14:paraId="288C9B3C" w14:textId="4C462613" w:rsidR="00100815" w:rsidRPr="00A0406B" w:rsidRDefault="006148F4" w:rsidP="006664B0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Súlad so ŠVP</w:t>
            </w:r>
          </w:p>
        </w:tc>
        <w:tc>
          <w:tcPr>
            <w:tcW w:w="5571" w:type="dxa"/>
            <w:gridSpan w:val="2"/>
            <w:shd w:val="clear" w:color="auto" w:fill="ECECEC"/>
            <w:vAlign w:val="center"/>
          </w:tcPr>
          <w:p w14:paraId="798E0FFD" w14:textId="79A7237E" w:rsidR="00100815" w:rsidRPr="00A0406B" w:rsidRDefault="00370562" w:rsidP="004310E1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A0406B">
              <w:rPr>
                <w:rFonts w:ascii="Arial" w:hAnsi="Arial" w:cs="Arial"/>
              </w:rPr>
              <w:instrText xml:space="preserve"> FORMDROPDOWN </w:instrText>
            </w:r>
            <w:r w:rsidRPr="00A0406B">
              <w:rPr>
                <w:rFonts w:ascii="Arial" w:hAnsi="Arial" w:cs="Arial"/>
              </w:rPr>
            </w:r>
            <w:r w:rsidRPr="00A0406B">
              <w:rPr>
                <w:rFonts w:ascii="Arial" w:hAnsi="Arial" w:cs="Arial"/>
              </w:rPr>
              <w:fldChar w:fldCharType="separate"/>
            </w:r>
            <w:r w:rsidRPr="00A0406B">
              <w:rPr>
                <w:rFonts w:ascii="Arial" w:hAnsi="Arial" w:cs="Arial"/>
              </w:rPr>
              <w:fldChar w:fldCharType="end"/>
            </w:r>
          </w:p>
        </w:tc>
      </w:tr>
      <w:tr w:rsidR="00100815" w:rsidRPr="00A0406B" w14:paraId="423AFCBD" w14:textId="77777777" w:rsidTr="00956367">
        <w:trPr>
          <w:trHeight w:val="425"/>
        </w:trPr>
        <w:tc>
          <w:tcPr>
            <w:tcW w:w="4635" w:type="dxa"/>
            <w:gridSpan w:val="2"/>
            <w:vAlign w:val="center"/>
          </w:tcPr>
          <w:p w14:paraId="02B86314" w14:textId="3BF0D8F6" w:rsidR="00100815" w:rsidRPr="00A0406B" w:rsidRDefault="00100815" w:rsidP="006664B0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</w:p>
        </w:tc>
        <w:tc>
          <w:tcPr>
            <w:tcW w:w="2551" w:type="dxa"/>
            <w:shd w:val="clear" w:color="auto" w:fill="ECECEC"/>
            <w:vAlign w:val="center"/>
          </w:tcPr>
          <w:p w14:paraId="76BDB6ED" w14:textId="527B7079" w:rsidR="00100815" w:rsidRPr="00A0406B" w:rsidRDefault="00100815" w:rsidP="006664B0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Dosiahnutý</w:t>
            </w:r>
            <w:r w:rsidRPr="00A0406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lang w:val="sk-SK"/>
              </w:rPr>
              <w:t>počet</w:t>
            </w:r>
            <w:r w:rsidRPr="00A0406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3020" w:type="dxa"/>
            <w:vAlign w:val="center"/>
          </w:tcPr>
          <w:p w14:paraId="671F98EF" w14:textId="2FE08DE0" w:rsidR="00100815" w:rsidRPr="00A0406B" w:rsidRDefault="00100815" w:rsidP="009D60C3">
            <w:pPr>
              <w:pStyle w:val="TableParagraph"/>
              <w:spacing w:before="127"/>
              <w:ind w:right="257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Maximálny</w:t>
            </w:r>
            <w:r w:rsidRPr="00A0406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lang w:val="sk-SK"/>
              </w:rPr>
              <w:t>počet</w:t>
            </w:r>
            <w:r w:rsidRPr="00A0406B">
              <w:rPr>
                <w:rFonts w:ascii="Arial" w:hAnsi="Arial" w:cs="Arial"/>
                <w:b/>
                <w:spacing w:val="-6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6664B0" w:rsidRPr="00A0406B" w14:paraId="7F2A01B7" w14:textId="77777777" w:rsidTr="00956367">
        <w:trPr>
          <w:trHeight w:val="425"/>
        </w:trPr>
        <w:tc>
          <w:tcPr>
            <w:tcW w:w="567" w:type="dxa"/>
            <w:vAlign w:val="center"/>
          </w:tcPr>
          <w:p w14:paraId="6BFEB86C" w14:textId="77777777" w:rsidR="006664B0" w:rsidRPr="00A0406B" w:rsidRDefault="006664B0" w:rsidP="006664B0">
            <w:pPr>
              <w:pStyle w:val="TableParagraph"/>
              <w:spacing w:before="121"/>
              <w:ind w:left="43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2.</w:t>
            </w:r>
          </w:p>
        </w:tc>
        <w:tc>
          <w:tcPr>
            <w:tcW w:w="4068" w:type="dxa"/>
            <w:vAlign w:val="center"/>
          </w:tcPr>
          <w:p w14:paraId="25F5F84E" w14:textId="73813D96" w:rsidR="006664B0" w:rsidRPr="00A0406B" w:rsidRDefault="006148F4" w:rsidP="006664B0">
            <w:pPr>
              <w:pStyle w:val="TableParagraph"/>
              <w:spacing w:before="121"/>
              <w:ind w:left="110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</w:t>
            </w:r>
            <w:r w:rsidR="00100815" w:rsidRPr="00A0406B">
              <w:rPr>
                <w:rFonts w:ascii="Arial" w:hAnsi="Arial" w:cs="Arial"/>
                <w:lang w:val="sk-SK"/>
              </w:rPr>
              <w:t>idaktické kritériá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68437F8E" w14:textId="039A1174" w:rsidR="006664B0" w:rsidRPr="00A0406B" w:rsidRDefault="008953FB" w:rsidP="00CA0548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=didakticke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235952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008165C6" w14:textId="1DF28A29" w:rsidR="006664B0" w:rsidRPr="00A0406B" w:rsidRDefault="00100815" w:rsidP="006664B0">
            <w:pPr>
              <w:pStyle w:val="TableParagraph"/>
              <w:spacing w:before="121"/>
              <w:ind w:left="17" w:right="25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63</w:t>
            </w:r>
          </w:p>
        </w:tc>
      </w:tr>
      <w:tr w:rsidR="006664B0" w:rsidRPr="00A0406B" w14:paraId="17A68ADA" w14:textId="77777777" w:rsidTr="00956367">
        <w:trPr>
          <w:trHeight w:val="425"/>
        </w:trPr>
        <w:tc>
          <w:tcPr>
            <w:tcW w:w="567" w:type="dxa"/>
            <w:vAlign w:val="center"/>
          </w:tcPr>
          <w:p w14:paraId="0990D0CE" w14:textId="77777777" w:rsidR="006664B0" w:rsidRPr="00A0406B" w:rsidRDefault="006664B0" w:rsidP="006664B0">
            <w:pPr>
              <w:pStyle w:val="TableParagraph"/>
              <w:spacing w:before="119"/>
              <w:ind w:left="43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3.</w:t>
            </w:r>
          </w:p>
        </w:tc>
        <w:tc>
          <w:tcPr>
            <w:tcW w:w="4068" w:type="dxa"/>
            <w:vAlign w:val="center"/>
          </w:tcPr>
          <w:p w14:paraId="13A72F81" w14:textId="491989E1" w:rsidR="006664B0" w:rsidRPr="00A0406B" w:rsidRDefault="00100815" w:rsidP="006664B0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 xml:space="preserve">Etické </w:t>
            </w:r>
            <w:r w:rsidR="006664B0" w:rsidRPr="00A0406B">
              <w:rPr>
                <w:rFonts w:ascii="Arial" w:hAnsi="Arial" w:cs="Arial"/>
                <w:spacing w:val="-2"/>
                <w:lang w:val="sk-SK"/>
              </w:rPr>
              <w:t>kritériá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0FD611FA" w14:textId="2C220B2D" w:rsidR="006664B0" w:rsidRPr="00A0406B" w:rsidRDefault="008953FB" w:rsidP="008953FB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=eticke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235952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227C5A72" w14:textId="3BC74181" w:rsidR="006664B0" w:rsidRPr="00A0406B" w:rsidRDefault="00100815" w:rsidP="006664B0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10"/>
                <w:lang w:val="sk-SK"/>
              </w:rPr>
              <w:t>12</w:t>
            </w:r>
          </w:p>
        </w:tc>
      </w:tr>
      <w:tr w:rsidR="006664B0" w:rsidRPr="00A0406B" w14:paraId="5FFDA0C0" w14:textId="77777777" w:rsidTr="00956367">
        <w:trPr>
          <w:trHeight w:val="425"/>
        </w:trPr>
        <w:tc>
          <w:tcPr>
            <w:tcW w:w="567" w:type="dxa"/>
            <w:vAlign w:val="center"/>
          </w:tcPr>
          <w:p w14:paraId="34F7789A" w14:textId="28EC820C" w:rsidR="006664B0" w:rsidRPr="00A0406B" w:rsidRDefault="006664B0" w:rsidP="006664B0">
            <w:pPr>
              <w:pStyle w:val="TableParagraph"/>
              <w:ind w:left="0" w:right="9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4.</w:t>
            </w:r>
          </w:p>
        </w:tc>
        <w:tc>
          <w:tcPr>
            <w:tcW w:w="4068" w:type="dxa"/>
            <w:vAlign w:val="center"/>
          </w:tcPr>
          <w:p w14:paraId="14DA7D3F" w14:textId="73CB6184" w:rsidR="006664B0" w:rsidRPr="00A0406B" w:rsidRDefault="006664B0" w:rsidP="006664B0">
            <w:pPr>
              <w:pStyle w:val="TableParagraph"/>
              <w:spacing w:before="121" w:line="237" w:lineRule="auto"/>
              <w:ind w:left="110" w:right="116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>Vizuálne,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grafické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a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technické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 xml:space="preserve">kritériá 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2CC8D528" w14:textId="02B9294F" w:rsidR="006664B0" w:rsidRPr="00E21599" w:rsidRDefault="008D5B65" w:rsidP="00CA0548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sk-SK"/>
              </w:rPr>
              <w:fldChar w:fldCharType="begin"/>
            </w:r>
            <w:r>
              <w:rPr>
                <w:rFonts w:ascii="Arial" w:hAnsi="Arial" w:cs="Arial"/>
                <w:spacing w:val="-10"/>
                <w:sz w:val="24"/>
                <w:szCs w:val="24"/>
                <w:lang w:val="sk-SK"/>
              </w:rPr>
              <w:instrText xml:space="preserve"> =vizuálne \# "0" </w:instrText>
            </w:r>
            <w:r>
              <w:rPr>
                <w:rFonts w:ascii="Arial" w:hAnsi="Arial" w:cs="Arial"/>
                <w:spacing w:val="-10"/>
                <w:sz w:val="24"/>
                <w:szCs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pacing w:val="-10"/>
                <w:sz w:val="24"/>
                <w:szCs w:val="24"/>
                <w:lang w:val="sk-SK"/>
              </w:rPr>
              <w:t>0</w:t>
            </w:r>
            <w:r>
              <w:rPr>
                <w:rFonts w:ascii="Arial" w:hAnsi="Arial" w:cs="Arial"/>
                <w:spacing w:val="-10"/>
                <w:sz w:val="24"/>
                <w:szCs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148F7EBC" w14:textId="4712BEF1" w:rsidR="006664B0" w:rsidRPr="00A0406B" w:rsidRDefault="006664B0" w:rsidP="006664B0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spacing w:val="-10"/>
                <w:lang w:val="sk-SK"/>
              </w:rPr>
            </w:pPr>
            <w:r w:rsidRPr="00A0406B">
              <w:rPr>
                <w:rFonts w:ascii="Arial" w:hAnsi="Arial" w:cs="Arial"/>
                <w:spacing w:val="-10"/>
                <w:lang w:val="sk-SK"/>
              </w:rPr>
              <w:t>1</w:t>
            </w:r>
            <w:r w:rsidR="00100815" w:rsidRPr="00A0406B">
              <w:rPr>
                <w:rFonts w:ascii="Arial" w:hAnsi="Arial" w:cs="Arial"/>
                <w:spacing w:val="-10"/>
                <w:lang w:val="sk-SK"/>
              </w:rPr>
              <w:t>2</w:t>
            </w:r>
          </w:p>
        </w:tc>
      </w:tr>
      <w:tr w:rsidR="006664B0" w:rsidRPr="00A0406B" w14:paraId="7BC2F19F" w14:textId="77777777" w:rsidTr="00956367">
        <w:trPr>
          <w:trHeight w:val="425"/>
        </w:trPr>
        <w:tc>
          <w:tcPr>
            <w:tcW w:w="4635" w:type="dxa"/>
            <w:gridSpan w:val="2"/>
            <w:vAlign w:val="center"/>
          </w:tcPr>
          <w:p w14:paraId="200CD745" w14:textId="6496BFCD" w:rsidR="006664B0" w:rsidRPr="00A0406B" w:rsidRDefault="006664B0" w:rsidP="006664B0">
            <w:pPr>
              <w:pStyle w:val="TableParagraph"/>
              <w:spacing w:before="119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2"/>
                <w:lang w:val="sk-SK"/>
              </w:rPr>
              <w:t>Spolu</w:t>
            </w:r>
            <w:r w:rsidR="005012BD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27AB2CAA" w14:textId="2E37447D" w:rsidR="006664B0" w:rsidRPr="00A0406B" w:rsidRDefault="00E21599" w:rsidP="00CA0548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8D5B65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CDD2AE1" w14:textId="339884C1" w:rsidR="006664B0" w:rsidRPr="00A0406B" w:rsidRDefault="00100815" w:rsidP="006664B0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87</w:t>
            </w:r>
          </w:p>
        </w:tc>
      </w:tr>
    </w:tbl>
    <w:p w14:paraId="5F875153" w14:textId="474D8ADF" w:rsidR="00616FE2" w:rsidRPr="00D44264" w:rsidRDefault="006664B0" w:rsidP="00616FE2">
      <w:pPr>
        <w:spacing w:after="120" w:line="276" w:lineRule="auto"/>
        <w:rPr>
          <w:rFonts w:ascii="Arial" w:hAnsi="Arial" w:cs="Arial"/>
          <w:bCs/>
          <w:i/>
          <w:sz w:val="18"/>
        </w:rPr>
      </w:pPr>
      <w:r w:rsidRPr="00A0406B">
        <w:rPr>
          <w:rFonts w:ascii="Arial" w:hAnsi="Arial" w:cs="Arial"/>
        </w:rPr>
        <w:t>*</w:t>
      </w:r>
      <w:r w:rsidRPr="00A0406B">
        <w:rPr>
          <w:rFonts w:ascii="Arial" w:hAnsi="Arial" w:cs="Arial"/>
          <w:i/>
          <w:sz w:val="18"/>
        </w:rPr>
        <w:t>Edukačná</w:t>
      </w:r>
      <w:r w:rsidRPr="00A0406B">
        <w:rPr>
          <w:rFonts w:ascii="Arial" w:hAnsi="Arial" w:cs="Arial"/>
          <w:i/>
          <w:spacing w:val="-7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publikácia</w:t>
      </w:r>
      <w:r w:rsidRPr="00A0406B">
        <w:rPr>
          <w:rFonts w:ascii="Arial" w:hAnsi="Arial" w:cs="Arial"/>
          <w:i/>
          <w:spacing w:val="-7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musí</w:t>
      </w:r>
      <w:r w:rsidRPr="00A0406B">
        <w:rPr>
          <w:rFonts w:ascii="Arial" w:hAnsi="Arial" w:cs="Arial"/>
          <w:i/>
          <w:spacing w:val="-8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dosiahnuť</w:t>
      </w:r>
      <w:r w:rsidRPr="00A0406B">
        <w:rPr>
          <w:rFonts w:ascii="Arial" w:hAnsi="Arial" w:cs="Arial"/>
          <w:i/>
          <w:spacing w:val="-7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v</w:t>
      </w:r>
      <w:r w:rsidRPr="00A0406B">
        <w:rPr>
          <w:rFonts w:ascii="Arial" w:hAnsi="Arial" w:cs="Arial"/>
          <w:i/>
          <w:spacing w:val="-7"/>
          <w:sz w:val="18"/>
        </w:rPr>
        <w:t xml:space="preserve"> </w:t>
      </w:r>
      <w:r w:rsidRPr="00A0406B">
        <w:rPr>
          <w:rFonts w:ascii="Arial" w:hAnsi="Arial" w:cs="Arial"/>
          <w:i/>
          <w:sz w:val="18"/>
        </w:rPr>
        <w:t>hodnotení</w:t>
      </w:r>
      <w:r w:rsidRPr="00A0406B">
        <w:rPr>
          <w:rFonts w:ascii="Arial" w:hAnsi="Arial" w:cs="Arial"/>
          <w:i/>
          <w:spacing w:val="-7"/>
          <w:sz w:val="18"/>
        </w:rPr>
        <w:t xml:space="preserve"> </w:t>
      </w:r>
      <w:r w:rsidRPr="00A0406B">
        <w:rPr>
          <w:rFonts w:ascii="Arial" w:hAnsi="Arial" w:cs="Arial"/>
          <w:b/>
          <w:i/>
          <w:sz w:val="18"/>
        </w:rPr>
        <w:t>minimálne</w:t>
      </w:r>
      <w:r w:rsidRPr="00A0406B">
        <w:rPr>
          <w:rFonts w:ascii="Arial" w:hAnsi="Arial" w:cs="Arial"/>
          <w:b/>
          <w:i/>
          <w:spacing w:val="-7"/>
          <w:sz w:val="18"/>
        </w:rPr>
        <w:t xml:space="preserve"> </w:t>
      </w:r>
      <w:r w:rsidR="00494B72">
        <w:rPr>
          <w:rFonts w:ascii="Arial" w:hAnsi="Arial" w:cs="Arial"/>
          <w:b/>
          <w:i/>
          <w:sz w:val="18"/>
        </w:rPr>
        <w:t>65</w:t>
      </w:r>
      <w:r w:rsidRPr="00A0406B">
        <w:rPr>
          <w:rFonts w:ascii="Arial" w:hAnsi="Arial" w:cs="Arial"/>
          <w:b/>
          <w:i/>
          <w:spacing w:val="-7"/>
          <w:sz w:val="18"/>
        </w:rPr>
        <w:t xml:space="preserve"> </w:t>
      </w:r>
      <w:r w:rsidRPr="00A0406B">
        <w:rPr>
          <w:rFonts w:ascii="Arial" w:hAnsi="Arial" w:cs="Arial"/>
          <w:b/>
          <w:i/>
          <w:sz w:val="18"/>
        </w:rPr>
        <w:t>bodov</w:t>
      </w:r>
      <w:r w:rsidRPr="00A0406B">
        <w:rPr>
          <w:rFonts w:ascii="Arial" w:hAnsi="Arial" w:cs="Arial"/>
          <w:bCs/>
          <w:i/>
          <w:sz w:val="18"/>
        </w:rPr>
        <w:t xml:space="preserve">, </w:t>
      </w:r>
      <w:bookmarkStart w:id="4" w:name="_Hlk156977466"/>
      <w:r w:rsidR="005012BD">
        <w:rPr>
          <w:rFonts w:ascii="Arial" w:hAnsi="Arial" w:cs="Arial"/>
          <w:bCs/>
          <w:i/>
          <w:sz w:val="18"/>
        </w:rPr>
        <w:t>a súlad s</w:t>
      </w:r>
      <w:r w:rsidR="007E5BBB">
        <w:rPr>
          <w:rFonts w:ascii="Arial" w:hAnsi="Arial" w:cs="Arial"/>
          <w:bCs/>
          <w:i/>
          <w:sz w:val="18"/>
        </w:rPr>
        <w:t xml:space="preserve">o </w:t>
      </w:r>
      <w:r w:rsidR="005012BD">
        <w:rPr>
          <w:rFonts w:ascii="Arial" w:hAnsi="Arial" w:cs="Arial"/>
          <w:bCs/>
          <w:i/>
          <w:sz w:val="18"/>
        </w:rPr>
        <w:t xml:space="preserve">ŠVP musí byť hodnotený „Áno“, </w:t>
      </w:r>
      <w:bookmarkEnd w:id="4"/>
      <w:r w:rsidRPr="00A0406B">
        <w:rPr>
          <w:rFonts w:ascii="Arial" w:hAnsi="Arial" w:cs="Arial"/>
          <w:bCs/>
          <w:i/>
          <w:sz w:val="18"/>
        </w:rPr>
        <w:t xml:space="preserve">aby jej mohla byť </w:t>
      </w:r>
      <w:r w:rsidR="0059067E">
        <w:rPr>
          <w:rFonts w:ascii="Arial" w:hAnsi="Arial" w:cs="Arial"/>
          <w:bCs/>
          <w:i/>
          <w:sz w:val="18"/>
        </w:rPr>
        <w:t>vydaná</w:t>
      </w:r>
      <w:r w:rsidRPr="00A0406B">
        <w:rPr>
          <w:rFonts w:ascii="Arial" w:hAnsi="Arial" w:cs="Arial"/>
          <w:bCs/>
          <w:i/>
          <w:sz w:val="18"/>
        </w:rPr>
        <w:t xml:space="preserve"> doložka. </w:t>
      </w:r>
      <w:r w:rsidR="00616FE2">
        <w:rPr>
          <w:rFonts w:ascii="Arial" w:hAnsi="Arial" w:cs="Arial"/>
          <w:bCs/>
          <w:i/>
          <w:sz w:val="18"/>
        </w:rPr>
        <w:t>V prípade autorsky/redakčne spracovan</w:t>
      </w:r>
      <w:r w:rsidR="002D6BC0">
        <w:rPr>
          <w:rFonts w:ascii="Arial" w:hAnsi="Arial" w:cs="Arial"/>
          <w:bCs/>
          <w:i/>
          <w:sz w:val="18"/>
        </w:rPr>
        <w:t>ého</w:t>
      </w:r>
      <w:r w:rsidR="00616FE2">
        <w:rPr>
          <w:rFonts w:ascii="Arial" w:hAnsi="Arial" w:cs="Arial"/>
          <w:bCs/>
          <w:i/>
          <w:sz w:val="18"/>
        </w:rPr>
        <w:t xml:space="preserve"> rukopis</w:t>
      </w:r>
      <w:r w:rsidR="002D6BC0">
        <w:rPr>
          <w:rFonts w:ascii="Arial" w:hAnsi="Arial" w:cs="Arial"/>
          <w:bCs/>
          <w:i/>
          <w:sz w:val="18"/>
        </w:rPr>
        <w:t>u</w:t>
      </w:r>
      <w:r w:rsidR="00616FE2">
        <w:rPr>
          <w:rFonts w:ascii="Arial" w:hAnsi="Arial" w:cs="Arial"/>
          <w:bCs/>
          <w:i/>
          <w:sz w:val="18"/>
        </w:rPr>
        <w:t xml:space="preserve"> </w:t>
      </w:r>
      <w:r w:rsidR="002166C9">
        <w:rPr>
          <w:rFonts w:ascii="Arial" w:hAnsi="Arial" w:cs="Arial"/>
          <w:bCs/>
          <w:i/>
          <w:sz w:val="18"/>
        </w:rPr>
        <w:t xml:space="preserve">musí hodnotenie dosiahnuť </w:t>
      </w:r>
      <w:r w:rsidR="00616FE2">
        <w:rPr>
          <w:rFonts w:ascii="Arial" w:hAnsi="Arial" w:cs="Arial"/>
          <w:bCs/>
          <w:i/>
          <w:sz w:val="18"/>
        </w:rPr>
        <w:t xml:space="preserve">minimálne </w:t>
      </w:r>
      <w:r w:rsidR="00840E6D">
        <w:rPr>
          <w:rFonts w:ascii="Arial" w:hAnsi="Arial" w:cs="Arial"/>
          <w:bCs/>
          <w:i/>
          <w:sz w:val="18"/>
        </w:rPr>
        <w:t>56</w:t>
      </w:r>
      <w:r w:rsidR="00616FE2">
        <w:rPr>
          <w:rFonts w:ascii="Arial" w:hAnsi="Arial" w:cs="Arial"/>
          <w:bCs/>
          <w:i/>
          <w:sz w:val="18"/>
        </w:rPr>
        <w:t xml:space="preserve"> bodov. </w:t>
      </w:r>
    </w:p>
    <w:p w14:paraId="16E29E3A" w14:textId="77777777" w:rsidR="00AB4F3C" w:rsidRPr="00A0406B" w:rsidRDefault="00AB4F3C" w:rsidP="00A41D2F">
      <w:pPr>
        <w:spacing w:after="120" w:line="276" w:lineRule="auto"/>
        <w:rPr>
          <w:rFonts w:ascii="Arial" w:hAnsi="Arial" w:cs="Arial"/>
          <w:bCs/>
          <w:i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B4F3C" w:rsidRPr="00A0406B" w14:paraId="4230E5CC" w14:textId="77777777" w:rsidTr="00AB4F3C">
        <w:tc>
          <w:tcPr>
            <w:tcW w:w="10194" w:type="dxa"/>
          </w:tcPr>
          <w:p w14:paraId="68EC8977" w14:textId="77777777" w:rsidR="00AB4F3C" w:rsidRPr="00A0406B" w:rsidRDefault="00AB4F3C" w:rsidP="00AB4F3C">
            <w:pPr>
              <w:pStyle w:val="Zkladntext"/>
              <w:spacing w:before="99"/>
              <w:ind w:left="103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POUČENIE:</w:t>
            </w:r>
          </w:p>
          <w:p w14:paraId="55628993" w14:textId="77777777" w:rsidR="00AB4F3C" w:rsidRPr="00A0406B" w:rsidRDefault="00AB4F3C" w:rsidP="00AB4F3C">
            <w:pPr>
              <w:pStyle w:val="Zkladntext"/>
              <w:spacing w:before="6" w:line="276" w:lineRule="auto"/>
              <w:rPr>
                <w:rFonts w:ascii="Arial" w:hAnsi="Arial" w:cs="Arial"/>
                <w:sz w:val="19"/>
              </w:rPr>
            </w:pPr>
          </w:p>
          <w:p w14:paraId="4044A318" w14:textId="0FBE7E23" w:rsidR="00AB4F3C" w:rsidRPr="00A0406B" w:rsidRDefault="00AB4F3C" w:rsidP="00AB4F3C">
            <w:pPr>
              <w:spacing w:line="276" w:lineRule="auto"/>
              <w:ind w:hanging="1"/>
              <w:rPr>
                <w:rFonts w:ascii="Arial" w:hAnsi="Arial" w:cs="Arial"/>
                <w:b/>
                <w:sz w:val="20"/>
              </w:rPr>
            </w:pPr>
            <w:r w:rsidRPr="00A0406B">
              <w:rPr>
                <w:rFonts w:ascii="Arial" w:hAnsi="Arial" w:cs="Arial"/>
                <w:b/>
                <w:sz w:val="20"/>
              </w:rPr>
              <w:t>Pri</w:t>
            </w:r>
            <w:r w:rsidRPr="00A0406B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posudzovaní</w:t>
            </w:r>
            <w:r w:rsidRPr="00A0406B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edukačnej</w:t>
            </w:r>
            <w:r w:rsidRPr="00A0406B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publikácie</w:t>
            </w:r>
            <w:r w:rsidRPr="00A0406B">
              <w:rPr>
                <w:rFonts w:ascii="Arial" w:hAnsi="Arial" w:cs="Arial"/>
                <w:b/>
                <w:spacing w:val="7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je</w:t>
            </w:r>
            <w:r w:rsidRPr="00A0406B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možné</w:t>
            </w:r>
            <w:r w:rsidRPr="00A0406B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hodnotiť</w:t>
            </w:r>
            <w:r w:rsidRPr="00A0406B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slovom</w:t>
            </w:r>
            <w:r w:rsidRPr="00A0406B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„</w:t>
            </w:r>
            <w:r w:rsidR="00E34222">
              <w:rPr>
                <w:rFonts w:ascii="Arial" w:hAnsi="Arial" w:cs="Arial"/>
                <w:b/>
                <w:sz w:val="20"/>
              </w:rPr>
              <w:t>Á</w:t>
            </w:r>
            <w:r w:rsidRPr="00A0406B">
              <w:rPr>
                <w:rFonts w:ascii="Arial" w:hAnsi="Arial" w:cs="Arial"/>
                <w:b/>
                <w:sz w:val="20"/>
              </w:rPr>
              <w:t>no“</w:t>
            </w:r>
            <w:r w:rsidRPr="00A0406B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v</w:t>
            </w:r>
            <w:r w:rsidR="007148EE">
              <w:rPr>
                <w:rFonts w:ascii="Arial" w:hAnsi="Arial" w:cs="Arial"/>
                <w:b/>
                <w:spacing w:val="8"/>
                <w:sz w:val="20"/>
              </w:rPr>
              <w:t> </w:t>
            </w:r>
            <w:r w:rsidRPr="00A0406B">
              <w:rPr>
                <w:rFonts w:ascii="Arial" w:hAnsi="Arial" w:cs="Arial"/>
                <w:b/>
                <w:sz w:val="20"/>
              </w:rPr>
              <w:t>prípade</w:t>
            </w:r>
            <w:r w:rsidR="007148EE">
              <w:rPr>
                <w:rFonts w:ascii="Arial" w:hAnsi="Arial" w:cs="Arial"/>
                <w:b/>
                <w:sz w:val="20"/>
              </w:rPr>
              <w:t xml:space="preserve"> cudzích jazykov </w:t>
            </w:r>
            <w:r w:rsidR="007148EE" w:rsidRPr="00A0406B">
              <w:rPr>
                <w:rFonts w:ascii="Arial" w:hAnsi="Arial" w:cs="Arial"/>
                <w:b/>
                <w:sz w:val="20"/>
              </w:rPr>
              <w:t>iba</w:t>
            </w:r>
            <w:r w:rsidR="007148EE">
              <w:rPr>
                <w:rFonts w:ascii="Arial" w:hAnsi="Arial" w:cs="Arial"/>
                <w:b/>
                <w:sz w:val="20"/>
              </w:rPr>
              <w:t xml:space="preserve"> ak</w:t>
            </w:r>
            <w:r w:rsidRPr="00A0406B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každé</w:t>
            </w:r>
            <w:r w:rsidRPr="00A0406B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kritérium</w:t>
            </w:r>
            <w:r w:rsidRPr="00A0406B">
              <w:rPr>
                <w:rFonts w:ascii="Arial" w:hAnsi="Arial" w:cs="Arial"/>
                <w:b/>
                <w:spacing w:val="-43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v</w:t>
            </w:r>
            <w:r w:rsidRPr="00A0406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1. kritériu</w:t>
            </w:r>
            <w:r w:rsidRPr="00A0406B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je</w:t>
            </w:r>
            <w:r w:rsidRPr="00A0406B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naplnené</w:t>
            </w:r>
            <w:r w:rsidRPr="00A0406B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minimálne</w:t>
            </w:r>
            <w:r w:rsidRPr="00A0406B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na 75</w:t>
            </w:r>
            <w:r w:rsidRPr="00A0406B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b/>
                <w:sz w:val="20"/>
              </w:rPr>
              <w:t>%</w:t>
            </w:r>
            <w:r w:rsidR="007148EE">
              <w:rPr>
                <w:rFonts w:ascii="Arial" w:hAnsi="Arial" w:cs="Arial"/>
                <w:b/>
                <w:sz w:val="20"/>
              </w:rPr>
              <w:t xml:space="preserve"> a v prípade slovenského jazyka ako druhého jazyka </w:t>
            </w:r>
            <w:r w:rsidR="007A224F">
              <w:rPr>
                <w:rFonts w:ascii="Arial" w:hAnsi="Arial" w:cs="Arial"/>
                <w:b/>
                <w:sz w:val="20"/>
              </w:rPr>
              <w:t xml:space="preserve">a slovenského jazyka a slovenskej literatúry </w:t>
            </w:r>
            <w:r w:rsidR="007148EE">
              <w:rPr>
                <w:rFonts w:ascii="Arial" w:hAnsi="Arial" w:cs="Arial"/>
                <w:b/>
                <w:sz w:val="20"/>
              </w:rPr>
              <w:t>na 100 %</w:t>
            </w:r>
            <w:r w:rsidRPr="00A0406B">
              <w:rPr>
                <w:rFonts w:ascii="Arial" w:hAnsi="Arial" w:cs="Arial"/>
                <w:b/>
                <w:sz w:val="20"/>
              </w:rPr>
              <w:t>.</w:t>
            </w:r>
          </w:p>
          <w:p w14:paraId="212B7A26" w14:textId="4BE06315" w:rsidR="00AB4F3C" w:rsidRPr="00A0406B" w:rsidRDefault="00AB4F3C" w:rsidP="00AB4F3C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A0406B">
              <w:rPr>
                <w:rFonts w:ascii="Arial" w:hAnsi="Arial" w:cs="Arial"/>
                <w:i/>
                <w:sz w:val="20"/>
              </w:rPr>
              <w:t>Edukačná</w:t>
            </w:r>
            <w:r w:rsidRPr="00A0406B">
              <w:rPr>
                <w:rFonts w:ascii="Arial" w:hAnsi="Arial" w:cs="Arial"/>
                <w:i/>
                <w:spacing w:val="10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publikácia</w:t>
            </w:r>
            <w:r w:rsidRPr="00A0406B">
              <w:rPr>
                <w:rFonts w:ascii="Arial" w:hAnsi="Arial" w:cs="Arial"/>
                <w:i/>
                <w:spacing w:val="1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určená</w:t>
            </w:r>
            <w:r w:rsidRPr="00A0406B">
              <w:rPr>
                <w:rFonts w:ascii="Arial" w:hAnsi="Arial" w:cs="Arial"/>
                <w:i/>
                <w:spacing w:val="10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pre</w:t>
            </w:r>
            <w:r w:rsidRPr="00A0406B">
              <w:rPr>
                <w:rFonts w:ascii="Arial" w:hAnsi="Arial" w:cs="Arial"/>
                <w:i/>
                <w:spacing w:val="1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nepovinné</w:t>
            </w:r>
            <w:r w:rsidRPr="00A0406B">
              <w:rPr>
                <w:rFonts w:ascii="Arial" w:hAnsi="Arial" w:cs="Arial"/>
                <w:i/>
                <w:spacing w:val="13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učenie</w:t>
            </w:r>
            <w:r w:rsidRPr="00A0406B">
              <w:rPr>
                <w:rFonts w:ascii="Arial" w:hAnsi="Arial" w:cs="Arial"/>
                <w:i/>
                <w:spacing w:val="1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sa</w:t>
            </w:r>
            <w:r w:rsidRPr="00A0406B">
              <w:rPr>
                <w:rFonts w:ascii="Arial" w:hAnsi="Arial" w:cs="Arial"/>
                <w:i/>
                <w:spacing w:val="9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cudzieho</w:t>
            </w:r>
            <w:r w:rsidRPr="00A0406B">
              <w:rPr>
                <w:rFonts w:ascii="Arial" w:hAnsi="Arial" w:cs="Arial"/>
                <w:i/>
                <w:spacing w:val="1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jazyka</w:t>
            </w:r>
            <w:r w:rsidRPr="00A0406B">
              <w:rPr>
                <w:rFonts w:ascii="Arial" w:hAnsi="Arial" w:cs="Arial"/>
                <w:i/>
                <w:spacing w:val="1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v</w:t>
            </w:r>
            <w:r w:rsidRPr="00A0406B">
              <w:rPr>
                <w:rFonts w:ascii="Arial" w:hAnsi="Arial" w:cs="Arial"/>
                <w:i/>
                <w:spacing w:val="1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prvom</w:t>
            </w:r>
            <w:r w:rsidRPr="00A0406B">
              <w:rPr>
                <w:rFonts w:ascii="Arial" w:hAnsi="Arial" w:cs="Arial"/>
                <w:i/>
                <w:spacing w:val="1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a</w:t>
            </w:r>
            <w:r w:rsidRPr="00A0406B">
              <w:rPr>
                <w:rFonts w:ascii="Arial" w:hAnsi="Arial" w:cs="Arial"/>
                <w:i/>
                <w:spacing w:val="1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druhom</w:t>
            </w:r>
            <w:r w:rsidRPr="00A0406B">
              <w:rPr>
                <w:rFonts w:ascii="Arial" w:hAnsi="Arial" w:cs="Arial"/>
                <w:i/>
                <w:spacing w:val="1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ročníku</w:t>
            </w:r>
            <w:r w:rsidRPr="00A0406B">
              <w:rPr>
                <w:rFonts w:ascii="Arial" w:hAnsi="Arial" w:cs="Arial"/>
                <w:i/>
                <w:spacing w:val="1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základnej</w:t>
            </w:r>
            <w:r w:rsidR="007148EE">
              <w:rPr>
                <w:rFonts w:ascii="Arial" w:hAnsi="Arial" w:cs="Arial"/>
                <w:i/>
                <w:sz w:val="20"/>
              </w:rPr>
              <w:br/>
            </w:r>
            <w:r w:rsidRPr="00A0406B">
              <w:rPr>
                <w:rFonts w:ascii="Arial" w:hAnsi="Arial" w:cs="Arial"/>
                <w:i/>
                <w:sz w:val="20"/>
              </w:rPr>
              <w:t>školy</w:t>
            </w:r>
            <w:r w:rsidRPr="00A0406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nemusí</w:t>
            </w:r>
            <w:r w:rsidRPr="00A0406B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v</w:t>
            </w:r>
            <w:r w:rsidRPr="00A0406B">
              <w:rPr>
                <w:rFonts w:ascii="Arial" w:hAnsi="Arial" w:cs="Arial"/>
                <w:i/>
                <w:spacing w:val="-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plnej</w:t>
            </w:r>
            <w:r w:rsidRPr="00A0406B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miere</w:t>
            </w:r>
            <w:r w:rsidRPr="00A0406B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naplniť</w:t>
            </w:r>
            <w:r w:rsidRPr="00A0406B">
              <w:rPr>
                <w:rFonts w:ascii="Arial" w:hAnsi="Arial" w:cs="Arial"/>
                <w:i/>
                <w:spacing w:val="-2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kritériá</w:t>
            </w:r>
            <w:r w:rsidRPr="00A0406B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1.2</w:t>
            </w:r>
            <w:r w:rsidRPr="00A0406B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a</w:t>
            </w:r>
            <w:r w:rsidRPr="00A0406B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A0406B">
              <w:rPr>
                <w:rFonts w:ascii="Arial" w:hAnsi="Arial" w:cs="Arial"/>
                <w:i/>
                <w:sz w:val="20"/>
              </w:rPr>
              <w:t>1.3.</w:t>
            </w:r>
          </w:p>
          <w:p w14:paraId="1BF9C24C" w14:textId="77777777" w:rsidR="00AB4F3C" w:rsidRPr="00A0406B" w:rsidRDefault="00AB4F3C" w:rsidP="00AB4F3C">
            <w:pPr>
              <w:pStyle w:val="Zkladntext"/>
              <w:spacing w:line="276" w:lineRule="auto"/>
              <w:rPr>
                <w:rFonts w:ascii="Arial" w:hAnsi="Arial" w:cs="Arial"/>
                <w:i/>
                <w:sz w:val="25"/>
              </w:rPr>
            </w:pPr>
          </w:p>
          <w:p w14:paraId="579FA3D1" w14:textId="77777777" w:rsidR="00AB4F3C" w:rsidRPr="00A0406B" w:rsidRDefault="00AB4F3C" w:rsidP="00AB4F3C">
            <w:pPr>
              <w:pStyle w:val="Zkladntext"/>
              <w:spacing w:line="276" w:lineRule="auto"/>
              <w:ind w:hanging="1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Pri</w:t>
            </w:r>
            <w:r w:rsidRPr="00A0406B">
              <w:rPr>
                <w:rFonts w:ascii="Arial" w:hAnsi="Arial" w:cs="Arial"/>
                <w:spacing w:val="12"/>
              </w:rPr>
              <w:t xml:space="preserve"> </w:t>
            </w:r>
            <w:r w:rsidRPr="00A0406B">
              <w:rPr>
                <w:rFonts w:ascii="Arial" w:hAnsi="Arial" w:cs="Arial"/>
              </w:rPr>
              <w:t>posudzovaní</w:t>
            </w:r>
            <w:r w:rsidRPr="00A0406B">
              <w:rPr>
                <w:rFonts w:ascii="Arial" w:hAnsi="Arial" w:cs="Arial"/>
                <w:spacing w:val="12"/>
              </w:rPr>
              <w:t xml:space="preserve"> </w:t>
            </w:r>
            <w:r w:rsidRPr="00A0406B">
              <w:rPr>
                <w:rFonts w:ascii="Arial" w:hAnsi="Arial" w:cs="Arial"/>
              </w:rPr>
              <w:t>súladu</w:t>
            </w:r>
            <w:r w:rsidRPr="00A0406B">
              <w:rPr>
                <w:rFonts w:ascii="Arial" w:hAnsi="Arial" w:cs="Arial"/>
                <w:spacing w:val="13"/>
              </w:rPr>
              <w:t xml:space="preserve"> </w:t>
            </w:r>
            <w:r w:rsidRPr="00A0406B">
              <w:rPr>
                <w:rFonts w:ascii="Arial" w:hAnsi="Arial" w:cs="Arial"/>
              </w:rPr>
              <w:t>edukačných</w:t>
            </w:r>
            <w:r w:rsidRPr="00A0406B">
              <w:rPr>
                <w:rFonts w:ascii="Arial" w:hAnsi="Arial" w:cs="Arial"/>
                <w:spacing w:val="10"/>
              </w:rPr>
              <w:t xml:space="preserve"> </w:t>
            </w:r>
            <w:r w:rsidRPr="00A0406B">
              <w:rPr>
                <w:rFonts w:ascii="Arial" w:hAnsi="Arial" w:cs="Arial"/>
              </w:rPr>
              <w:t>publikácií</w:t>
            </w:r>
            <w:r w:rsidRPr="00A0406B">
              <w:rPr>
                <w:rFonts w:ascii="Arial" w:hAnsi="Arial" w:cs="Arial"/>
                <w:spacing w:val="10"/>
              </w:rPr>
              <w:t xml:space="preserve"> </w:t>
            </w:r>
            <w:r w:rsidRPr="00A0406B">
              <w:rPr>
                <w:rFonts w:ascii="Arial" w:hAnsi="Arial" w:cs="Arial"/>
              </w:rPr>
              <w:t>z</w:t>
            </w:r>
            <w:r w:rsidRPr="00A0406B">
              <w:rPr>
                <w:rFonts w:ascii="Arial" w:hAnsi="Arial" w:cs="Arial"/>
                <w:spacing w:val="10"/>
              </w:rPr>
              <w:t xml:space="preserve"> </w:t>
            </w:r>
            <w:r w:rsidRPr="00A0406B">
              <w:rPr>
                <w:rFonts w:ascii="Arial" w:hAnsi="Arial" w:cs="Arial"/>
              </w:rPr>
              <w:t>cudzích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jazykov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so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ŠVP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sa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vychádza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zo vzdelávacích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štandardov pre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cudzie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jazyky nasledovne:</w:t>
            </w:r>
          </w:p>
          <w:p w14:paraId="225C6A56" w14:textId="77777777" w:rsidR="00AB4F3C" w:rsidRPr="00A0406B" w:rsidRDefault="00AB4F3C" w:rsidP="00AB4F3C">
            <w:pPr>
              <w:pStyle w:val="Zkladntex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b/>
                <w:bCs/>
              </w:rPr>
              <w:t>cudzí</w:t>
            </w:r>
            <w:r w:rsidRPr="00A0406B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  <w:b/>
                <w:bCs/>
              </w:rPr>
              <w:t>jazyk</w:t>
            </w:r>
          </w:p>
          <w:p w14:paraId="4E681DD0" w14:textId="77777777" w:rsidR="00AB4F3C" w:rsidRPr="00A0406B" w:rsidRDefault="00AB4F3C" w:rsidP="00AB4F3C">
            <w:pPr>
              <w:pStyle w:val="Zkladntext"/>
              <w:spacing w:line="276" w:lineRule="auto"/>
              <w:rPr>
                <w:rFonts w:ascii="Arial" w:hAnsi="Arial" w:cs="Arial"/>
                <w:spacing w:val="1"/>
              </w:rPr>
            </w:pPr>
            <w:r w:rsidRPr="00A0406B">
              <w:rPr>
                <w:rFonts w:ascii="Arial" w:hAnsi="Arial" w:cs="Arial"/>
              </w:rPr>
              <w:t>primárne vzdelávanie (3. – 4. ročník ZŠ): komunikačná úroveň A 1.1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</w:p>
          <w:p w14:paraId="0B4C93BA" w14:textId="77777777" w:rsidR="00AB4F3C" w:rsidRPr="00A0406B" w:rsidRDefault="00AB4F3C" w:rsidP="00AB4F3C">
            <w:pPr>
              <w:pStyle w:val="Zkladntext"/>
              <w:spacing w:line="276" w:lineRule="auto"/>
              <w:rPr>
                <w:rFonts w:ascii="Arial" w:hAnsi="Arial" w:cs="Arial"/>
                <w:spacing w:val="1"/>
              </w:rPr>
            </w:pPr>
            <w:r w:rsidRPr="00A0406B">
              <w:rPr>
                <w:rFonts w:ascii="Arial" w:hAnsi="Arial" w:cs="Arial"/>
              </w:rPr>
              <w:t>nižšie stredné vzdelávanie (5. ročník ZŠ): komunikačná úroveň A1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</w:p>
          <w:p w14:paraId="13CBEDE9" w14:textId="77777777" w:rsidR="00AB4F3C" w:rsidRPr="00A0406B" w:rsidRDefault="00AB4F3C" w:rsidP="00AB4F3C">
            <w:pPr>
              <w:pStyle w:val="Zkladntext"/>
              <w:spacing w:line="276" w:lineRule="auto"/>
              <w:rPr>
                <w:rFonts w:ascii="Arial" w:hAnsi="Arial" w:cs="Arial"/>
                <w:spacing w:val="-43"/>
              </w:rPr>
            </w:pPr>
            <w:r w:rsidRPr="00A0406B">
              <w:rPr>
                <w:rFonts w:ascii="Arial" w:hAnsi="Arial" w:cs="Arial"/>
              </w:rPr>
              <w:t>nižšie stredné vzdelávanie (6. – 9. ročník ZŠ): komunikačná úroveň A2</w:t>
            </w:r>
            <w:r w:rsidRPr="00A0406B">
              <w:rPr>
                <w:rFonts w:ascii="Arial" w:hAnsi="Arial" w:cs="Arial"/>
                <w:spacing w:val="-43"/>
              </w:rPr>
              <w:t xml:space="preserve"> </w:t>
            </w:r>
          </w:p>
          <w:p w14:paraId="1172C4FC" w14:textId="61D8D560" w:rsidR="00AB4F3C" w:rsidRPr="00A0406B" w:rsidRDefault="00AB4F3C" w:rsidP="00AB4F3C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vyššie</w:t>
            </w:r>
            <w:r w:rsidRPr="00A0406B">
              <w:rPr>
                <w:rFonts w:ascii="Arial" w:hAnsi="Arial" w:cs="Arial"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</w:rPr>
              <w:t>stredné</w:t>
            </w:r>
            <w:r w:rsidRPr="00A0406B">
              <w:rPr>
                <w:rFonts w:ascii="Arial" w:hAnsi="Arial" w:cs="Arial"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</w:rPr>
              <w:t>vzdelávanie:</w:t>
            </w:r>
            <w:r w:rsidRPr="00A0406B">
              <w:rPr>
                <w:rFonts w:ascii="Arial" w:hAnsi="Arial" w:cs="Arial"/>
                <w:spacing w:val="-1"/>
              </w:rPr>
              <w:t xml:space="preserve"> </w:t>
            </w:r>
            <w:r w:rsidRPr="00A0406B">
              <w:rPr>
                <w:rFonts w:ascii="Arial" w:hAnsi="Arial" w:cs="Arial"/>
              </w:rPr>
              <w:t>komunikačná úroveň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A1</w:t>
            </w:r>
            <w:r w:rsidRPr="00A0406B">
              <w:rPr>
                <w:rFonts w:ascii="Arial" w:hAnsi="Arial" w:cs="Arial"/>
                <w:spacing w:val="-1"/>
              </w:rPr>
              <w:t xml:space="preserve"> </w:t>
            </w:r>
            <w:r w:rsidRPr="00A0406B">
              <w:rPr>
                <w:rFonts w:ascii="Arial" w:hAnsi="Arial" w:cs="Arial"/>
              </w:rPr>
              <w:t>–</w:t>
            </w:r>
            <w:r w:rsidRPr="00A0406B">
              <w:rPr>
                <w:rFonts w:ascii="Arial" w:hAnsi="Arial" w:cs="Arial"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</w:rPr>
              <w:t>B2*</w:t>
            </w:r>
            <w:r w:rsidR="00AB17DA">
              <w:rPr>
                <w:rFonts w:ascii="Arial" w:hAnsi="Arial" w:cs="Arial"/>
              </w:rPr>
              <w:t>*</w:t>
            </w:r>
          </w:p>
          <w:p w14:paraId="261BBCFD" w14:textId="567EB1A5" w:rsidR="00AB4F3C" w:rsidRPr="00E34222" w:rsidRDefault="00AB4F3C" w:rsidP="00AB4F3C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vyššie</w:t>
            </w:r>
            <w:r w:rsidRPr="00A0406B">
              <w:rPr>
                <w:rFonts w:ascii="Arial" w:hAnsi="Arial" w:cs="Arial"/>
                <w:spacing w:val="-4"/>
              </w:rPr>
              <w:t xml:space="preserve"> </w:t>
            </w:r>
            <w:r w:rsidRPr="00A0406B">
              <w:rPr>
                <w:rFonts w:ascii="Arial" w:hAnsi="Arial" w:cs="Arial"/>
              </w:rPr>
              <w:t>stredné</w:t>
            </w:r>
            <w:r w:rsidRPr="00A0406B">
              <w:rPr>
                <w:rFonts w:ascii="Arial" w:hAnsi="Arial" w:cs="Arial"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</w:rPr>
              <w:t>vzdelávanie</w:t>
            </w:r>
            <w:r w:rsidRPr="00A0406B">
              <w:rPr>
                <w:rFonts w:ascii="Arial" w:hAnsi="Arial" w:cs="Arial"/>
                <w:spacing w:val="-4"/>
              </w:rPr>
              <w:t xml:space="preserve"> </w:t>
            </w:r>
            <w:r w:rsidRPr="00A0406B">
              <w:rPr>
                <w:rFonts w:ascii="Arial" w:hAnsi="Arial" w:cs="Arial"/>
              </w:rPr>
              <w:t>(bilingválne</w:t>
            </w:r>
            <w:r w:rsidRPr="00A0406B">
              <w:rPr>
                <w:rFonts w:ascii="Arial" w:hAnsi="Arial" w:cs="Arial"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</w:rPr>
              <w:t>školy):</w:t>
            </w:r>
            <w:r w:rsidRPr="00A0406B">
              <w:rPr>
                <w:rFonts w:ascii="Arial" w:hAnsi="Arial" w:cs="Arial"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</w:rPr>
              <w:t>komunikačná</w:t>
            </w:r>
            <w:r w:rsidRPr="00A0406B">
              <w:rPr>
                <w:rFonts w:ascii="Arial" w:hAnsi="Arial" w:cs="Arial"/>
                <w:spacing w:val="-4"/>
              </w:rPr>
              <w:t xml:space="preserve"> </w:t>
            </w:r>
            <w:r w:rsidRPr="00A0406B">
              <w:rPr>
                <w:rFonts w:ascii="Arial" w:hAnsi="Arial" w:cs="Arial"/>
              </w:rPr>
              <w:t>úroveň</w:t>
            </w:r>
            <w:r w:rsidRPr="00A0406B">
              <w:rPr>
                <w:rFonts w:ascii="Arial" w:hAnsi="Arial" w:cs="Arial"/>
                <w:spacing w:val="-1"/>
              </w:rPr>
              <w:t xml:space="preserve"> </w:t>
            </w:r>
            <w:r w:rsidRPr="00A0406B">
              <w:rPr>
                <w:rFonts w:ascii="Arial" w:hAnsi="Arial" w:cs="Arial"/>
              </w:rPr>
              <w:t>A1</w:t>
            </w:r>
            <w:r w:rsidRPr="00A0406B">
              <w:rPr>
                <w:rFonts w:ascii="Arial" w:hAnsi="Arial" w:cs="Arial"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</w:rPr>
              <w:t>-</w:t>
            </w:r>
            <w:r w:rsidRPr="00A0406B">
              <w:rPr>
                <w:rFonts w:ascii="Arial" w:hAnsi="Arial" w:cs="Arial"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</w:rPr>
              <w:t>C1*</w:t>
            </w:r>
            <w:r w:rsidR="00AB17DA">
              <w:rPr>
                <w:rFonts w:ascii="Arial" w:hAnsi="Arial" w:cs="Arial"/>
              </w:rPr>
              <w:t>*</w:t>
            </w:r>
          </w:p>
          <w:p w14:paraId="112DFCB8" w14:textId="5571E4C0" w:rsidR="00AB4F3C" w:rsidRPr="00E34222" w:rsidRDefault="00AB4F3C" w:rsidP="00AB4F3C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4222">
              <w:rPr>
                <w:rFonts w:ascii="Arial" w:hAnsi="Arial" w:cs="Arial"/>
                <w:sz w:val="20"/>
                <w:szCs w:val="20"/>
              </w:rPr>
              <w:t>*</w:t>
            </w:r>
            <w:r w:rsidR="00AB17DA">
              <w:rPr>
                <w:rFonts w:ascii="Arial" w:hAnsi="Arial" w:cs="Arial"/>
                <w:sz w:val="20"/>
                <w:szCs w:val="20"/>
              </w:rPr>
              <w:t>*</w:t>
            </w:r>
            <w:r w:rsidRPr="00E34222">
              <w:rPr>
                <w:rFonts w:ascii="Arial" w:hAnsi="Arial" w:cs="Arial"/>
                <w:sz w:val="20"/>
                <w:szCs w:val="20"/>
              </w:rPr>
              <w:t>komunikačná</w:t>
            </w:r>
            <w:r w:rsidRPr="00E342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222">
              <w:rPr>
                <w:rFonts w:ascii="Arial" w:hAnsi="Arial" w:cs="Arial"/>
                <w:sz w:val="20"/>
                <w:szCs w:val="20"/>
              </w:rPr>
              <w:t>úroveň</w:t>
            </w:r>
            <w:r w:rsidRPr="00E342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4222">
              <w:rPr>
                <w:rFonts w:ascii="Arial" w:hAnsi="Arial" w:cs="Arial"/>
                <w:sz w:val="20"/>
                <w:szCs w:val="20"/>
              </w:rPr>
              <w:t>A1</w:t>
            </w:r>
            <w:r w:rsidRPr="00E342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4222">
              <w:rPr>
                <w:rFonts w:ascii="Arial" w:hAnsi="Arial" w:cs="Arial"/>
                <w:sz w:val="20"/>
                <w:szCs w:val="20"/>
              </w:rPr>
              <w:t>a</w:t>
            </w:r>
            <w:r w:rsidRPr="00E342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222">
              <w:rPr>
                <w:rFonts w:ascii="Arial" w:hAnsi="Arial" w:cs="Arial"/>
                <w:sz w:val="20"/>
                <w:szCs w:val="20"/>
              </w:rPr>
              <w:t>A2</w:t>
            </w:r>
            <w:r w:rsidRPr="00E342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222">
              <w:rPr>
                <w:rFonts w:ascii="Arial" w:hAnsi="Arial" w:cs="Arial"/>
                <w:sz w:val="20"/>
                <w:szCs w:val="20"/>
              </w:rPr>
              <w:t>neplatí</w:t>
            </w:r>
            <w:r w:rsidRPr="00E342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222">
              <w:rPr>
                <w:rFonts w:ascii="Arial" w:hAnsi="Arial" w:cs="Arial"/>
                <w:sz w:val="20"/>
                <w:szCs w:val="20"/>
              </w:rPr>
              <w:t>pre</w:t>
            </w:r>
            <w:r w:rsidRPr="00E342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222">
              <w:rPr>
                <w:rFonts w:ascii="Arial" w:hAnsi="Arial" w:cs="Arial"/>
                <w:sz w:val="20"/>
                <w:szCs w:val="20"/>
              </w:rPr>
              <w:t>anglický</w:t>
            </w:r>
            <w:r w:rsidRPr="00E342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4222">
              <w:rPr>
                <w:rFonts w:ascii="Arial" w:hAnsi="Arial" w:cs="Arial"/>
                <w:sz w:val="20"/>
                <w:szCs w:val="20"/>
              </w:rPr>
              <w:t>jazyk</w:t>
            </w:r>
          </w:p>
          <w:p w14:paraId="2C44EB46" w14:textId="77777777" w:rsidR="00AB4F3C" w:rsidRPr="00A0406B" w:rsidRDefault="00AB4F3C" w:rsidP="00AB4F3C">
            <w:pPr>
              <w:widowControl w:val="0"/>
              <w:tabs>
                <w:tab w:val="left" w:pos="388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  <w:p w14:paraId="6B029A65" w14:textId="77777777" w:rsidR="00AB4F3C" w:rsidRPr="00A0406B" w:rsidRDefault="00AB4F3C" w:rsidP="00AB4F3C">
            <w:pPr>
              <w:pStyle w:val="Zkladntex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cudzí jazyk</w:t>
            </w:r>
          </w:p>
          <w:p w14:paraId="5DE9F6D9" w14:textId="77777777" w:rsidR="00AB4F3C" w:rsidRPr="00A0406B" w:rsidRDefault="00AB4F3C" w:rsidP="00AB4F3C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nižšie stredné vzdelávanie (7. – 9. ročník ZŠ): komunikačná úroveň A1</w:t>
            </w:r>
          </w:p>
          <w:p w14:paraId="73AFBAB8" w14:textId="77777777" w:rsidR="00AB4F3C" w:rsidRPr="00A0406B" w:rsidRDefault="00AB4F3C" w:rsidP="00AB4F3C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spacing w:val="-43"/>
              </w:rPr>
              <w:t xml:space="preserve"> </w:t>
            </w:r>
            <w:r w:rsidRPr="00A0406B">
              <w:rPr>
                <w:rFonts w:ascii="Arial" w:hAnsi="Arial" w:cs="Arial"/>
              </w:rPr>
              <w:t>vyššie</w:t>
            </w:r>
            <w:r w:rsidRPr="00A0406B">
              <w:rPr>
                <w:rFonts w:ascii="Arial" w:hAnsi="Arial" w:cs="Arial"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</w:rPr>
              <w:t>stredné</w:t>
            </w:r>
            <w:r w:rsidRPr="00A0406B">
              <w:rPr>
                <w:rFonts w:ascii="Arial" w:hAnsi="Arial" w:cs="Arial"/>
                <w:spacing w:val="-2"/>
              </w:rPr>
              <w:t xml:space="preserve"> </w:t>
            </w:r>
            <w:r w:rsidRPr="00A0406B">
              <w:rPr>
                <w:rFonts w:ascii="Arial" w:hAnsi="Arial" w:cs="Arial"/>
              </w:rPr>
              <w:t>vzdelávanie:</w:t>
            </w:r>
            <w:r w:rsidRPr="00A0406B">
              <w:rPr>
                <w:rFonts w:ascii="Arial" w:hAnsi="Arial" w:cs="Arial"/>
                <w:spacing w:val="-1"/>
              </w:rPr>
              <w:t xml:space="preserve"> </w:t>
            </w:r>
            <w:r w:rsidRPr="00A0406B">
              <w:rPr>
                <w:rFonts w:ascii="Arial" w:hAnsi="Arial" w:cs="Arial"/>
              </w:rPr>
              <w:t>komunikačná úroveň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A1–</w:t>
            </w:r>
            <w:r w:rsidRPr="00A0406B">
              <w:rPr>
                <w:rFonts w:ascii="Arial" w:hAnsi="Arial" w:cs="Arial"/>
                <w:spacing w:val="-1"/>
              </w:rPr>
              <w:t xml:space="preserve"> </w:t>
            </w:r>
            <w:r w:rsidRPr="00A0406B">
              <w:rPr>
                <w:rFonts w:ascii="Arial" w:hAnsi="Arial" w:cs="Arial"/>
              </w:rPr>
              <w:t>B2</w:t>
            </w:r>
          </w:p>
          <w:p w14:paraId="4769D583" w14:textId="77777777" w:rsidR="00AB4F3C" w:rsidRPr="00A0406B" w:rsidRDefault="00AB4F3C" w:rsidP="00A41D2F">
            <w:pPr>
              <w:spacing w:after="120" w:line="276" w:lineRule="auto"/>
              <w:rPr>
                <w:rFonts w:ascii="Arial" w:hAnsi="Arial" w:cs="Arial"/>
                <w:bCs/>
              </w:rPr>
            </w:pPr>
          </w:p>
        </w:tc>
      </w:tr>
    </w:tbl>
    <w:p w14:paraId="4E0AE6B3" w14:textId="77777777" w:rsidR="00AB4F3C" w:rsidRPr="00A0406B" w:rsidRDefault="00AB4F3C" w:rsidP="00A41D2F">
      <w:pPr>
        <w:spacing w:after="120" w:line="276" w:lineRule="auto"/>
        <w:rPr>
          <w:rFonts w:ascii="Arial" w:hAnsi="Arial" w:cs="Arial"/>
          <w:bCs/>
        </w:rPr>
      </w:pPr>
    </w:p>
    <w:p w14:paraId="10741B99" w14:textId="515387BC" w:rsidR="007624CF" w:rsidRPr="00A0406B" w:rsidRDefault="00AB4F3C" w:rsidP="00A41D2F">
      <w:pPr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3F05D728" w14:textId="34833D15" w:rsidR="0065508F" w:rsidRPr="00A0406B" w:rsidRDefault="0065508F" w:rsidP="006664B0">
      <w:pPr>
        <w:spacing w:after="120" w:line="276" w:lineRule="auto"/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lastRenderedPageBreak/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64B0" w:rsidRPr="00A0406B" w14:paraId="6FF45EBB" w14:textId="77777777" w:rsidTr="005834BE">
        <w:trPr>
          <w:trHeight w:val="2337"/>
        </w:trPr>
        <w:tc>
          <w:tcPr>
            <w:tcW w:w="10206" w:type="dxa"/>
          </w:tcPr>
          <w:p w14:paraId="706B7FA8" w14:textId="38330ECC" w:rsidR="0065508F" w:rsidRPr="00A0406B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bCs/>
              </w:rPr>
              <w:t>komplexne zhodnoťte</w:t>
            </w:r>
            <w:r w:rsidRPr="00A0406B">
              <w:rPr>
                <w:rFonts w:ascii="Arial" w:hAnsi="Arial" w:cs="Arial"/>
              </w:rPr>
              <w:t xml:space="preserve"> </w:t>
            </w:r>
            <w:r w:rsidR="007624CF" w:rsidRPr="00A0406B">
              <w:rPr>
                <w:rFonts w:ascii="Arial" w:hAnsi="Arial" w:cs="Arial"/>
              </w:rPr>
              <w:t>edukačnú publikáciu</w:t>
            </w:r>
            <w:r w:rsidRPr="00A0406B">
              <w:rPr>
                <w:rFonts w:ascii="Arial" w:hAnsi="Arial" w:cs="Arial"/>
              </w:rPr>
              <w:t>, ktor</w:t>
            </w:r>
            <w:r w:rsidR="007624CF" w:rsidRPr="00A0406B">
              <w:rPr>
                <w:rFonts w:ascii="Arial" w:hAnsi="Arial" w:cs="Arial"/>
              </w:rPr>
              <w:t>ej</w:t>
            </w:r>
            <w:r w:rsidRPr="00A0406B">
              <w:rPr>
                <w:rFonts w:ascii="Arial" w:hAnsi="Arial" w:cs="Arial"/>
              </w:rPr>
              <w:t xml:space="preserve"> odporúčate/neodporúčate vydať doložku.</w:t>
            </w:r>
            <w:r w:rsidR="008819BC">
              <w:rPr>
                <w:rFonts w:ascii="Arial" w:hAnsi="Arial" w:cs="Arial"/>
              </w:rPr>
              <w:t xml:space="preserve"> Ak edukačná publikácia obsahuje konkrétne nedostatky, uveďte ich v prílohe č. 1. </w:t>
            </w:r>
          </w:p>
          <w:sdt>
            <w:sdtPr>
              <w:rPr>
                <w:rFonts w:ascii="Arial" w:hAnsi="Arial" w:cs="Arial"/>
              </w:rPr>
              <w:id w:val="-1161703308"/>
              <w:placeholder>
                <w:docPart w:val="AAAD4841B28F42D39055881246CCA69D"/>
              </w:placeholder>
              <w:showingPlcHdr/>
              <w:text/>
            </w:sdtPr>
            <w:sdtContent>
              <w:p w14:paraId="670D4451" w14:textId="2970CB2E" w:rsidR="0065508F" w:rsidRPr="00A0406B" w:rsidRDefault="00476959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73286695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</w:p>
        </w:tc>
      </w:tr>
      <w:tr w:rsidR="006664B0" w:rsidRPr="00A0406B" w14:paraId="028887CF" w14:textId="77777777" w:rsidTr="007624CF">
        <w:tc>
          <w:tcPr>
            <w:tcW w:w="10206" w:type="dxa"/>
            <w:shd w:val="clear" w:color="auto" w:fill="D9D9D9" w:themeFill="background1" w:themeFillShade="D9"/>
          </w:tcPr>
          <w:p w14:paraId="0CE32ED6" w14:textId="5D031671" w:rsidR="0065508F" w:rsidRPr="00A0406B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A0406B" w14:paraId="0E588A7C" w14:textId="77777777" w:rsidTr="007624CF">
        <w:trPr>
          <w:trHeight w:val="1680"/>
        </w:trPr>
        <w:tc>
          <w:tcPr>
            <w:tcW w:w="10206" w:type="dxa"/>
          </w:tcPr>
          <w:p w14:paraId="4ACECF4A" w14:textId="012A6E19" w:rsidR="0065508F" w:rsidRPr="00A0406B" w:rsidRDefault="0065508F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A0406B">
              <w:rPr>
                <w:rFonts w:ascii="Arial" w:hAnsi="Arial" w:cs="Arial"/>
                <w:b/>
              </w:rPr>
              <w:t>Posudzovan</w:t>
            </w:r>
            <w:r w:rsidR="007624CF" w:rsidRPr="00A0406B">
              <w:rPr>
                <w:rFonts w:ascii="Arial" w:hAnsi="Arial" w:cs="Arial"/>
                <w:b/>
              </w:rPr>
              <w:t>ej edukačnej publikácii</w:t>
            </w:r>
            <w:r w:rsidRPr="00A0406B">
              <w:rPr>
                <w:rFonts w:ascii="Arial" w:hAnsi="Arial" w:cs="Arial"/>
                <w:b/>
              </w:rPr>
              <w:t xml:space="preserve"> </w:t>
            </w:r>
          </w:p>
          <w:p w14:paraId="5C581CC3" w14:textId="08AF89F2" w:rsidR="0065508F" w:rsidRPr="00A0406B" w:rsidRDefault="00000000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517210428"/>
                <w:placeholder>
                  <w:docPart w:val="EC604EA70F7A4621B76AC201986B4977"/>
                </w:placeholder>
                <w:showingPlcHdr/>
                <w:text/>
              </w:sdtPr>
              <w:sdtContent>
                <w:r w:rsidR="00476959" w:rsidRPr="00476959">
                  <w:rPr>
                    <w:rStyle w:val="Zstupntext"/>
                    <w:rFonts w:ascii="Arial" w:hAnsi="Arial" w:cs="Arial"/>
                  </w:rPr>
                  <w:t xml:space="preserve">Kliknite sem a zadajte </w:t>
                </w:r>
                <w:r w:rsidR="00A819CB">
                  <w:rPr>
                    <w:rStyle w:val="Zstupntext"/>
                    <w:rFonts w:ascii="Arial" w:hAnsi="Arial" w:cs="Arial"/>
                  </w:rPr>
                  <w:t>názov edukačnej publikácie</w:t>
                </w:r>
                <w:r w:rsidR="00476959" w:rsidRPr="00476959">
                  <w:rPr>
                    <w:rStyle w:val="Zstupntext"/>
                    <w:rFonts w:ascii="Arial" w:hAnsi="Arial" w:cs="Arial"/>
                  </w:rPr>
                  <w:t>.</w:t>
                </w:r>
              </w:sdtContent>
            </w:sdt>
          </w:p>
          <w:p w14:paraId="18B43201" w14:textId="172EE8EB" w:rsidR="005067D3" w:rsidRPr="00A0406B" w:rsidRDefault="00000000" w:rsidP="005067D3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7D3" w:rsidRPr="00A040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67D3" w:rsidRPr="00A0406B">
              <w:rPr>
                <w:rFonts w:ascii="Arial" w:hAnsi="Arial" w:cs="Arial"/>
                <w:b/>
              </w:rPr>
              <w:t xml:space="preserve"> </w:t>
            </w:r>
            <w:r w:rsidR="00817A76" w:rsidRPr="00A0406B">
              <w:rPr>
                <w:rFonts w:ascii="Arial" w:hAnsi="Arial" w:cs="Arial"/>
                <w:b/>
              </w:rPr>
              <w:t>o</w:t>
            </w:r>
            <w:r w:rsidR="005067D3" w:rsidRPr="00A0406B">
              <w:rPr>
                <w:rFonts w:ascii="Arial" w:hAnsi="Arial" w:cs="Arial"/>
                <w:b/>
              </w:rPr>
              <w:t xml:space="preserve">dporúčam 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0A6" w:rsidRPr="00A040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67D3" w:rsidRPr="00A0406B">
              <w:rPr>
                <w:rFonts w:ascii="Arial" w:hAnsi="Arial" w:cs="Arial"/>
                <w:b/>
              </w:rPr>
              <w:t xml:space="preserve"> neodporúčam </w:t>
            </w:r>
            <w:r w:rsidR="00EF69FC">
              <w:rPr>
                <w:rFonts w:ascii="Arial" w:hAnsi="Arial" w:cs="Arial"/>
                <w:b/>
              </w:rPr>
              <w:t xml:space="preserve">vydať </w:t>
            </w:r>
            <w:r w:rsidR="005067D3" w:rsidRPr="00A0406B">
              <w:rPr>
                <w:rFonts w:ascii="Arial" w:hAnsi="Arial" w:cs="Arial"/>
                <w:b/>
              </w:rPr>
              <w:t xml:space="preserve">doložku. </w:t>
            </w:r>
            <w:r w:rsidR="006B4649" w:rsidRPr="00D44264">
              <w:rPr>
                <w:rFonts w:ascii="Arial" w:hAnsi="Arial" w:cs="Arial"/>
              </w:rPr>
              <w:t>*</w:t>
            </w:r>
          </w:p>
          <w:p w14:paraId="79A0A290" w14:textId="77777777" w:rsidR="0065508F" w:rsidRPr="00A0406B" w:rsidRDefault="0065508F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3BB1B96C" w14:textId="77777777" w:rsidR="006664B0" w:rsidRPr="00A0406B" w:rsidRDefault="006664B0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3DE87D26" w:rsidR="006664B0" w:rsidRPr="00A0406B" w:rsidRDefault="0065508F" w:rsidP="009F43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0406B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-1695299708"/>
                <w:placeholder>
                  <w:docPart w:val="9A04B7ACABA14D3385250059E2CC6208"/>
                </w:placeholder>
                <w:showingPlcHdr/>
                <w:text/>
              </w:sdtPr>
              <w:sdtContent>
                <w:r w:rsidR="00476959"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  <w:p w14:paraId="22896454" w14:textId="59CD82B6" w:rsidR="0065508F" w:rsidRPr="00A0406B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A0406B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41822661"/>
                <w:placeholder>
                  <w:docPart w:val="9303F07688E54C9181E28ABD6DB0BBB1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476959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476959" w:rsidRPr="00F60365">
                  <w:rPr>
                    <w:rStyle w:val="Zstupntext"/>
                  </w:rPr>
                  <w:t>.</w:t>
                </w:r>
              </w:sdtContent>
            </w:sdt>
          </w:p>
          <w:p w14:paraId="0BDAA14B" w14:textId="797EB32F" w:rsidR="0065508F" w:rsidRPr="00A0406B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A0406B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A0406B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bCs/>
              </w:rPr>
              <w:t>P</w:t>
            </w:r>
            <w:r w:rsidRPr="00A0406B">
              <w:rPr>
                <w:rFonts w:ascii="Arial" w:hAnsi="Arial" w:cs="Arial"/>
              </w:rPr>
              <w:t>odpis autora posudku</w:t>
            </w:r>
          </w:p>
        </w:tc>
      </w:tr>
    </w:tbl>
    <w:p w14:paraId="1911DD00" w14:textId="66BC1831" w:rsidR="0065508F" w:rsidRPr="00A0406B" w:rsidRDefault="00490806" w:rsidP="0065508F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D44264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>V prípade autorsky/redakčne spracovan</w:t>
      </w:r>
      <w:r w:rsidR="00810DC5">
        <w:rPr>
          <w:rFonts w:ascii="Arial" w:hAnsi="Arial" w:cs="Arial"/>
          <w:i/>
          <w:sz w:val="18"/>
        </w:rPr>
        <w:t>ého</w:t>
      </w:r>
      <w:r>
        <w:rPr>
          <w:rFonts w:ascii="Arial" w:hAnsi="Arial" w:cs="Arial"/>
          <w:i/>
          <w:sz w:val="18"/>
        </w:rPr>
        <w:t xml:space="preserve"> rukopis</w:t>
      </w:r>
      <w:r w:rsidR="00810DC5">
        <w:rPr>
          <w:rFonts w:ascii="Arial" w:hAnsi="Arial" w:cs="Arial"/>
          <w:i/>
          <w:sz w:val="18"/>
        </w:rPr>
        <w:t>u</w:t>
      </w:r>
      <w:r>
        <w:rPr>
          <w:rFonts w:ascii="Arial" w:hAnsi="Arial" w:cs="Arial"/>
          <w:i/>
          <w:sz w:val="18"/>
        </w:rPr>
        <w:t xml:space="preserve"> sa uvedená časť nevypĺňa.</w:t>
      </w:r>
    </w:p>
    <w:p w14:paraId="5E2951EF" w14:textId="77777777" w:rsidR="00DA631A" w:rsidRDefault="00DA631A">
      <w:pP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57FD99" w14:textId="30A8FE1C" w:rsidR="0065508F" w:rsidRPr="00A0406B" w:rsidRDefault="0065508F" w:rsidP="0065508F">
      <w:pPr>
        <w:pStyle w:val="Nadpis1"/>
        <w:rPr>
          <w:rFonts w:ascii="Arial" w:hAnsi="Arial" w:cs="Arial"/>
          <w:color w:val="auto"/>
        </w:rPr>
      </w:pPr>
      <w:r w:rsidRPr="00A0406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A0406B" w:rsidRDefault="0065508F" w:rsidP="0065508F">
      <w:pPr>
        <w:spacing w:after="120"/>
        <w:rPr>
          <w:rFonts w:ascii="Arial" w:hAnsi="Arial" w:cs="Arial"/>
        </w:rPr>
      </w:pPr>
    </w:p>
    <w:p w14:paraId="4C760F06" w14:textId="58119E28" w:rsidR="0065508F" w:rsidRPr="00A0406B" w:rsidRDefault="005067D3" w:rsidP="0065508F">
      <w:pPr>
        <w:spacing w:after="120"/>
        <w:jc w:val="both"/>
        <w:rPr>
          <w:rFonts w:ascii="Arial" w:hAnsi="Arial" w:cs="Arial"/>
        </w:rPr>
      </w:pPr>
      <w:r w:rsidRPr="00A0406B">
        <w:rPr>
          <w:rFonts w:ascii="Arial" w:hAnsi="Arial" w:cs="Arial"/>
        </w:rPr>
        <w:t xml:space="preserve">Ja, dolu </w:t>
      </w:r>
      <w:r w:rsidRPr="00A0406B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listEntry w:val="podpísaný"/>
              <w:listEntry w:val="podpísaná"/>
            </w:ddList>
          </w:ffData>
        </w:fldChar>
      </w:r>
      <w:r w:rsidRPr="00A0406B">
        <w:rPr>
          <w:rFonts w:ascii="Arial" w:hAnsi="Arial" w:cs="Arial"/>
        </w:rPr>
        <w:instrText xml:space="preserve"> FORMDROPDOWN </w:instrText>
      </w:r>
      <w:r w:rsidRPr="00A0406B">
        <w:rPr>
          <w:rFonts w:ascii="Arial" w:hAnsi="Arial" w:cs="Arial"/>
        </w:rPr>
      </w:r>
      <w:r w:rsidRPr="00A0406B">
        <w:rPr>
          <w:rFonts w:ascii="Arial" w:hAnsi="Arial" w:cs="Arial"/>
        </w:rPr>
        <w:fldChar w:fldCharType="separate"/>
      </w:r>
      <w:r w:rsidRPr="00A0406B">
        <w:rPr>
          <w:rFonts w:ascii="Arial" w:hAnsi="Arial" w:cs="Arial"/>
        </w:rPr>
        <w:fldChar w:fldCharType="end"/>
      </w:r>
      <w:r w:rsidRPr="00A0406B">
        <w:rPr>
          <w:rFonts w:ascii="Arial" w:hAnsi="Arial" w:cs="Arial"/>
        </w:rPr>
        <w:t>, čestne vyhlasujem,</w:t>
      </w:r>
      <w:r w:rsidR="0065508F" w:rsidRPr="00A0406B">
        <w:rPr>
          <w:rFonts w:ascii="Arial" w:hAnsi="Arial" w:cs="Arial"/>
        </w:rPr>
        <w:t xml:space="preserve"> že podľa mojich vedomostí nie som s ohľadom na vydavateľstvo a autorov, ktorí predkladajú posudzovan</w:t>
      </w:r>
      <w:r w:rsidR="00CD53A6" w:rsidRPr="00A0406B">
        <w:rPr>
          <w:rFonts w:ascii="Arial" w:hAnsi="Arial" w:cs="Arial"/>
        </w:rPr>
        <w:t>ú edukačnú publikáciu</w:t>
      </w:r>
      <w:r w:rsidR="0065508F" w:rsidRPr="00A0406B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A0406B">
        <w:rPr>
          <w:rFonts w:ascii="Arial" w:hAnsi="Arial" w:cs="Arial"/>
        </w:rPr>
        <w:t>posudzovania edukačnej publikácie</w:t>
      </w:r>
      <w:r w:rsidR="0065508F" w:rsidRPr="00A0406B">
        <w:rPr>
          <w:rFonts w:ascii="Arial" w:hAnsi="Arial" w:cs="Arial"/>
        </w:rPr>
        <w:t>.</w:t>
      </w:r>
    </w:p>
    <w:p w14:paraId="682B2D06" w14:textId="77777777" w:rsidR="0065508F" w:rsidRPr="00A0406B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6664B0" w:rsidRPr="00A0406B" w14:paraId="6027127A" w14:textId="77777777" w:rsidTr="007624CF">
        <w:tc>
          <w:tcPr>
            <w:tcW w:w="3828" w:type="dxa"/>
          </w:tcPr>
          <w:p w14:paraId="5B6B22D5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-1677419559"/>
            <w:placeholder>
              <w:docPart w:val="C1AB8AE23D9F462D9EA08DCA435A261A"/>
            </w:placeholder>
            <w:showingPlcHdr/>
            <w:text/>
          </w:sdtPr>
          <w:sdtContent>
            <w:tc>
              <w:tcPr>
                <w:tcW w:w="6378" w:type="dxa"/>
              </w:tcPr>
              <w:p w14:paraId="3824358C" w14:textId="16A16AA5" w:rsidR="0065508F" w:rsidRPr="00A0406B" w:rsidRDefault="00476959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789C0760" w14:textId="77777777" w:rsidTr="007624CF">
        <w:tc>
          <w:tcPr>
            <w:tcW w:w="3828" w:type="dxa"/>
          </w:tcPr>
          <w:p w14:paraId="55FCAB42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45F00193" w:rsidR="0065508F" w:rsidRPr="00A0406B" w:rsidRDefault="0065508F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4B0" w:rsidRPr="00A0406B" w14:paraId="0EC85016" w14:textId="77777777" w:rsidTr="007624CF">
        <w:tc>
          <w:tcPr>
            <w:tcW w:w="3828" w:type="dxa"/>
          </w:tcPr>
          <w:p w14:paraId="14D3DDF8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2007245189"/>
            <w:placeholder>
              <w:docPart w:val="2F3109B1B5EF4BE5940E8793CAAAD385"/>
            </w:placeholder>
            <w:showingPlcHdr/>
            <w:text/>
          </w:sdtPr>
          <w:sdtContent>
            <w:tc>
              <w:tcPr>
                <w:tcW w:w="6378" w:type="dxa"/>
              </w:tcPr>
              <w:p w14:paraId="1EF742BF" w14:textId="23E19D17" w:rsidR="0065508F" w:rsidRPr="00A0406B" w:rsidRDefault="00476959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601BDCA2" w14:textId="77777777" w:rsidTr="007624CF">
        <w:tc>
          <w:tcPr>
            <w:tcW w:w="3828" w:type="dxa"/>
          </w:tcPr>
          <w:p w14:paraId="35B52666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Dátum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10931740"/>
            <w:placeholder>
              <w:docPart w:val="6DAD6EC18C34449AB4BFD2C639916E99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6378" w:type="dxa"/>
              </w:tcPr>
              <w:p w14:paraId="018ED8B2" w14:textId="21AE0951" w:rsidR="0065508F" w:rsidRPr="00A0406B" w:rsidRDefault="00476959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Pr="00F60365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14:paraId="0D7334CB" w14:textId="7E04EBD5" w:rsidR="008819BC" w:rsidRDefault="008819BC" w:rsidP="00AB4F3C">
      <w:pPr>
        <w:rPr>
          <w:rFonts w:ascii="Arial" w:hAnsi="Arial" w:cs="Arial"/>
          <w:b/>
          <w:bCs/>
        </w:rPr>
      </w:pPr>
    </w:p>
    <w:p w14:paraId="1DD856CC" w14:textId="77777777" w:rsidR="008819BC" w:rsidRDefault="008819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D73463" w14:textId="7185D01B" w:rsidR="008819BC" w:rsidRDefault="008819BC" w:rsidP="00AB4F3C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8819BC" w:rsidRPr="00F03D23" w14:paraId="1ECAF31A" w14:textId="77777777" w:rsidTr="008819BC">
        <w:trPr>
          <w:trHeight w:val="480"/>
        </w:trPr>
        <w:tc>
          <w:tcPr>
            <w:tcW w:w="10004" w:type="dxa"/>
            <w:vAlign w:val="center"/>
          </w:tcPr>
          <w:p w14:paraId="184B60BD" w14:textId="77777777" w:rsidR="008819BC" w:rsidRPr="00F03D23" w:rsidRDefault="008819BC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476959" w:rsidRPr="00F11F19" w14:paraId="015A455E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679855307"/>
            <w:placeholder>
              <w:docPart w:val="8595954C72CD4C53AC392AA3C0F212BB"/>
            </w:placeholder>
            <w:showingPlcHdr/>
            <w:text/>
          </w:sdtPr>
          <w:sdtContent>
            <w:tc>
              <w:tcPr>
                <w:tcW w:w="10004" w:type="dxa"/>
              </w:tcPr>
              <w:p w14:paraId="37BDA471" w14:textId="5B642C2E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29D4D7DA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-1921399266"/>
            <w:placeholder>
              <w:docPart w:val="6735B532ABF24541BC6B519F68E3A585"/>
            </w:placeholder>
            <w:showingPlcHdr/>
            <w:text/>
          </w:sdtPr>
          <w:sdtContent>
            <w:tc>
              <w:tcPr>
                <w:tcW w:w="10004" w:type="dxa"/>
              </w:tcPr>
              <w:p w14:paraId="1C19EE3A" w14:textId="640DCE53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2CBB9909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-1891490340"/>
            <w:placeholder>
              <w:docPart w:val="975152B85F8647F4822D95500D279D7A"/>
            </w:placeholder>
            <w:showingPlcHdr/>
            <w:text/>
          </w:sdtPr>
          <w:sdtContent>
            <w:tc>
              <w:tcPr>
                <w:tcW w:w="10004" w:type="dxa"/>
              </w:tcPr>
              <w:p w14:paraId="1BDA9CBC" w14:textId="5B98F646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7EFF1A5A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1663195194"/>
            <w:placeholder>
              <w:docPart w:val="3BD504495E3A4AEA9266DE7C4E41282D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0AFAFFB" w14:textId="0378C6C9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6AEB69EB" w14:textId="77777777" w:rsidTr="008819BC">
        <w:trPr>
          <w:trHeight w:val="506"/>
        </w:trPr>
        <w:sdt>
          <w:sdtPr>
            <w:rPr>
              <w:rFonts w:ascii="Arial" w:hAnsi="Arial" w:cs="Arial"/>
            </w:rPr>
            <w:id w:val="-1971206304"/>
            <w:placeholder>
              <w:docPart w:val="EFF098566B02406FAC6A184DA70D0B7A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6EA05C0" w14:textId="01D56C41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17AC6460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-132717236"/>
            <w:placeholder>
              <w:docPart w:val="D83C09D9881749D58E36C807B3E7CFB9"/>
            </w:placeholder>
            <w:showingPlcHdr/>
            <w:text/>
          </w:sdtPr>
          <w:sdtContent>
            <w:tc>
              <w:tcPr>
                <w:tcW w:w="10004" w:type="dxa"/>
              </w:tcPr>
              <w:p w14:paraId="37FD9E3D" w14:textId="76F563EB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7728C09C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1218548848"/>
            <w:placeholder>
              <w:docPart w:val="24E0E43BB1564515BF927CB673C81A39"/>
            </w:placeholder>
            <w:showingPlcHdr/>
            <w:text/>
          </w:sdtPr>
          <w:sdtContent>
            <w:tc>
              <w:tcPr>
                <w:tcW w:w="10004" w:type="dxa"/>
              </w:tcPr>
              <w:p w14:paraId="75632253" w14:textId="7F8A62BD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5699D6DA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10802173"/>
            <w:placeholder>
              <w:docPart w:val="727DE95BCCBD4B8AB586E72603EFEFE6"/>
            </w:placeholder>
            <w:showingPlcHdr/>
            <w:text/>
          </w:sdtPr>
          <w:sdtContent>
            <w:tc>
              <w:tcPr>
                <w:tcW w:w="10004" w:type="dxa"/>
              </w:tcPr>
              <w:p w14:paraId="4366B77C" w14:textId="7629729F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6A499187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-836920426"/>
            <w:placeholder>
              <w:docPart w:val="045B1396F4AA409BABEF73AFFE7BC9D8"/>
            </w:placeholder>
            <w:showingPlcHdr/>
            <w:text/>
          </w:sdtPr>
          <w:sdtContent>
            <w:tc>
              <w:tcPr>
                <w:tcW w:w="10004" w:type="dxa"/>
              </w:tcPr>
              <w:p w14:paraId="7BD9B6DF" w14:textId="0CBE9E0A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773BA82E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1394158814"/>
            <w:placeholder>
              <w:docPart w:val="6EE63D76B1324FD8B450FC3F3B97D723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76FCDEC" w14:textId="43BC5FAE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48106FC3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-178812086"/>
            <w:placeholder>
              <w:docPart w:val="F36EEF909F594526B1FB657ABCAEB0F2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2ED6389" w14:textId="757B33B9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5769A54D" w14:textId="77777777" w:rsidTr="008819BC">
        <w:trPr>
          <w:trHeight w:val="506"/>
        </w:trPr>
        <w:sdt>
          <w:sdtPr>
            <w:rPr>
              <w:rFonts w:ascii="Arial" w:hAnsi="Arial" w:cs="Arial"/>
            </w:rPr>
            <w:id w:val="-2068256146"/>
            <w:placeholder>
              <w:docPart w:val="C2093AD437B745D18771C36C99573762"/>
            </w:placeholder>
            <w:showingPlcHdr/>
            <w:text/>
          </w:sdtPr>
          <w:sdtContent>
            <w:tc>
              <w:tcPr>
                <w:tcW w:w="10004" w:type="dxa"/>
              </w:tcPr>
              <w:p w14:paraId="3F771B93" w14:textId="78743FDA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66825F35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-20550322"/>
            <w:placeholder>
              <w:docPart w:val="F6E15A30C2924D8DB898C0058EFBDD38"/>
            </w:placeholder>
            <w:showingPlcHdr/>
            <w:text/>
          </w:sdtPr>
          <w:sdtContent>
            <w:tc>
              <w:tcPr>
                <w:tcW w:w="10004" w:type="dxa"/>
              </w:tcPr>
              <w:p w14:paraId="4F074F84" w14:textId="593BF082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5AB807C0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-767148959"/>
            <w:placeholder>
              <w:docPart w:val="C11D840D6C6B410D87542437A9CE5780"/>
            </w:placeholder>
            <w:showingPlcHdr/>
            <w:text/>
          </w:sdtPr>
          <w:sdtContent>
            <w:tc>
              <w:tcPr>
                <w:tcW w:w="10004" w:type="dxa"/>
              </w:tcPr>
              <w:p w14:paraId="25737E11" w14:textId="5430B0B8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392D958A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73412907"/>
            <w:placeholder>
              <w:docPart w:val="CCA48A130AE34AF3B7F5E63605395EDA"/>
            </w:placeholder>
            <w:showingPlcHdr/>
            <w:text/>
          </w:sdtPr>
          <w:sdtContent>
            <w:tc>
              <w:tcPr>
                <w:tcW w:w="10004" w:type="dxa"/>
              </w:tcPr>
              <w:p w14:paraId="76C9DCEE" w14:textId="4328CB36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066B49E2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1075474778"/>
            <w:placeholder>
              <w:docPart w:val="B86C7D4978BA451F9D293B1855BDCCF6"/>
            </w:placeholder>
            <w:showingPlcHdr/>
            <w:text/>
          </w:sdtPr>
          <w:sdtContent>
            <w:tc>
              <w:tcPr>
                <w:tcW w:w="10004" w:type="dxa"/>
              </w:tcPr>
              <w:p w14:paraId="279125FE" w14:textId="70E63858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53CB9C88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1026445229"/>
            <w:placeholder>
              <w:docPart w:val="3433BF7113E34A7DACC9B7D1F184C6DD"/>
            </w:placeholder>
            <w:showingPlcHdr/>
            <w:text/>
          </w:sdtPr>
          <w:sdtContent>
            <w:tc>
              <w:tcPr>
                <w:tcW w:w="10004" w:type="dxa"/>
              </w:tcPr>
              <w:p w14:paraId="1AC35CCB" w14:textId="7AD459C7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63C2DA8D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-491802028"/>
            <w:placeholder>
              <w:docPart w:val="C5567408DF684C3A87F47BC73CBF63FD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47E7E5E" w14:textId="502275A8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0C28547F" w14:textId="77777777" w:rsidTr="008819BC">
        <w:trPr>
          <w:trHeight w:val="552"/>
        </w:trPr>
        <w:sdt>
          <w:sdtPr>
            <w:rPr>
              <w:rFonts w:ascii="Arial" w:hAnsi="Arial" w:cs="Arial"/>
            </w:rPr>
            <w:id w:val="-964041372"/>
            <w:placeholder>
              <w:docPart w:val="2F9ABAB5D9A44BAD8ED6E0D4F553E267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90E1429" w14:textId="5496074C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476959" w:rsidRPr="00F11F19" w14:paraId="65B3A954" w14:textId="77777777" w:rsidTr="008819BC">
        <w:trPr>
          <w:trHeight w:val="506"/>
        </w:trPr>
        <w:sdt>
          <w:sdtPr>
            <w:rPr>
              <w:rFonts w:ascii="Arial" w:hAnsi="Arial" w:cs="Arial"/>
            </w:rPr>
            <w:id w:val="-792136003"/>
            <w:placeholder>
              <w:docPart w:val="9CF745AF67FF47CD92503AB8A33463E8"/>
            </w:placeholder>
            <w:showingPlcHdr/>
            <w:text/>
          </w:sdtPr>
          <w:sdtContent>
            <w:tc>
              <w:tcPr>
                <w:tcW w:w="10004" w:type="dxa"/>
              </w:tcPr>
              <w:p w14:paraId="2829C692" w14:textId="0E11CAF1" w:rsidR="00476959" w:rsidRPr="00F11F19" w:rsidRDefault="00476959" w:rsidP="00476959">
                <w:pPr>
                  <w:rPr>
                    <w:rFonts w:ascii="Arial" w:hAnsi="Arial" w:cs="Arial"/>
                  </w:rPr>
                </w:pPr>
                <w:r w:rsidRPr="00DA049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3D5E3279" w14:textId="2DE7D188" w:rsidR="00BD7E7D" w:rsidRDefault="00BD7E7D" w:rsidP="00AB4F3C">
      <w:pPr>
        <w:rPr>
          <w:rFonts w:ascii="Arial" w:hAnsi="Arial" w:cs="Arial"/>
          <w:b/>
          <w:bCs/>
        </w:rPr>
      </w:pPr>
    </w:p>
    <w:p w14:paraId="315E14FD" w14:textId="77777777" w:rsidR="00BD7E7D" w:rsidRDefault="00BD7E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84C58CD" w14:textId="77777777" w:rsidR="00BD7E7D" w:rsidRDefault="00BD7E7D" w:rsidP="00BD7E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63F78C85" w14:textId="77777777" w:rsidR="00BD7E7D" w:rsidRDefault="00BD7E7D" w:rsidP="00BD7E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FE217" wp14:editId="4D41637F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45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2E27D" wp14:editId="7E07D010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7FD9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C60348" wp14:editId="2378923D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5B71" w14:textId="77777777" w:rsidR="00BD7E7D" w:rsidRPr="007D24A9" w:rsidRDefault="00BD7E7D" w:rsidP="00BD7E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603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29C95B71" w14:textId="77777777" w:rsidR="00BD7E7D" w:rsidRPr="007D24A9" w:rsidRDefault="00BD7E7D" w:rsidP="00BD7E7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8EE0A9" wp14:editId="7B4D9D91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6BCF5" w14:textId="77777777" w:rsidR="00BD7E7D" w:rsidRDefault="00BD7E7D" w:rsidP="00BD7E7D">
      <w:pPr>
        <w:rPr>
          <w:rFonts w:ascii="Arial" w:hAnsi="Arial" w:cs="Arial"/>
          <w:b/>
          <w:bCs/>
        </w:rPr>
      </w:pPr>
    </w:p>
    <w:p w14:paraId="0B1BD966" w14:textId="77777777" w:rsidR="00BD7E7D" w:rsidRDefault="00BD7E7D" w:rsidP="00BD7E7D">
      <w:pPr>
        <w:rPr>
          <w:rFonts w:ascii="Arial" w:hAnsi="Arial" w:cs="Arial"/>
          <w:b/>
          <w:bCs/>
        </w:rPr>
      </w:pPr>
    </w:p>
    <w:p w14:paraId="54B48F3C" w14:textId="77777777" w:rsidR="008819BC" w:rsidRPr="00A0406B" w:rsidRDefault="008819BC" w:rsidP="00AB4F3C">
      <w:pPr>
        <w:rPr>
          <w:rFonts w:ascii="Arial" w:hAnsi="Arial" w:cs="Arial"/>
          <w:b/>
          <w:bCs/>
        </w:rPr>
      </w:pPr>
    </w:p>
    <w:sectPr w:rsidR="008819BC" w:rsidRPr="00A0406B" w:rsidSect="00CA2C6D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A33B" w14:textId="77777777" w:rsidR="00D72280" w:rsidRDefault="00D72280" w:rsidP="007961B3">
      <w:pPr>
        <w:spacing w:after="0" w:line="240" w:lineRule="auto"/>
      </w:pPr>
      <w:r>
        <w:separator/>
      </w:r>
    </w:p>
  </w:endnote>
  <w:endnote w:type="continuationSeparator" w:id="0">
    <w:p w14:paraId="05D6BF91" w14:textId="77777777" w:rsidR="00D72280" w:rsidRDefault="00D72280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6F84" w14:textId="4D47EAB0" w:rsidR="00BD7E7D" w:rsidRPr="00BD7E7D" w:rsidRDefault="00BD7E7D">
    <w:pPr>
      <w:pStyle w:val="Pta"/>
      <w:rPr>
        <w:sz w:val="16"/>
        <w:szCs w:val="16"/>
      </w:rPr>
    </w:pPr>
    <w:r w:rsidRPr="00BD7E7D">
      <w:rPr>
        <w:sz w:val="16"/>
        <w:szCs w:val="16"/>
      </w:rPr>
      <w:t>v-202</w:t>
    </w:r>
    <w:r w:rsidR="00012DAF">
      <w:rPr>
        <w:sz w:val="16"/>
        <w:szCs w:val="16"/>
      </w:rPr>
      <w:t>5</w:t>
    </w:r>
    <w:r w:rsidRPr="00BD7E7D">
      <w:rPr>
        <w:sz w:val="16"/>
        <w:szCs w:val="16"/>
      </w:rPr>
      <w:t>-0</w:t>
    </w:r>
    <w:r w:rsidR="00012DAF">
      <w:rPr>
        <w:sz w:val="16"/>
        <w:szCs w:val="16"/>
      </w:rPr>
      <w:t>1</w:t>
    </w:r>
    <w:r w:rsidRPr="00BD7E7D">
      <w:rPr>
        <w:sz w:val="16"/>
        <w:szCs w:val="16"/>
      </w:rPr>
      <w:tab/>
    </w:r>
    <w:r w:rsidRPr="00BD7E7D">
      <w:rPr>
        <w:sz w:val="16"/>
        <w:szCs w:val="16"/>
      </w:rPr>
      <w:tab/>
    </w:r>
    <w:r w:rsidRPr="00BD7E7D">
      <w:rPr>
        <w:sz w:val="16"/>
        <w:szCs w:val="16"/>
      </w:rPr>
      <w:tab/>
      <w:t>ŠVP (2015)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8945" w14:textId="77777777" w:rsidR="00D72280" w:rsidRDefault="00D72280" w:rsidP="007961B3">
      <w:pPr>
        <w:spacing w:after="0" w:line="240" w:lineRule="auto"/>
      </w:pPr>
      <w:r>
        <w:separator/>
      </w:r>
    </w:p>
  </w:footnote>
  <w:footnote w:type="continuationSeparator" w:id="0">
    <w:p w14:paraId="3C93ADA9" w14:textId="77777777" w:rsidR="00D72280" w:rsidRDefault="00D72280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C930" w14:textId="2694D14D" w:rsidR="00CF6D4B" w:rsidRDefault="00CF6D4B" w:rsidP="00CF6D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167AAC3" wp14:editId="00F7B578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0F5EB" w14:textId="362E3CA8" w:rsidR="0065508F" w:rsidRDefault="00CF6D4B" w:rsidP="0065508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78F575" wp14:editId="7877091E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25FFE" w14:textId="77777777" w:rsidR="00CF6D4B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62962C5" w14:textId="77777777" w:rsidR="00CF6D4B" w:rsidRPr="00F006D5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>Ševčenkova</w:t>
                          </w:r>
                          <w:proofErr w:type="spellEnd"/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BF150D" w14:textId="77777777" w:rsidR="00CF6D4B" w:rsidRPr="00F006D5" w:rsidRDefault="00CF6D4B" w:rsidP="00CF6D4B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8F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0025FFE" w14:textId="77777777" w:rsidR="00CF6D4B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62962C5" w14:textId="77777777" w:rsidR="00CF6D4B" w:rsidRPr="00F006D5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>Ševčenkova</w:t>
                    </w:r>
                    <w:proofErr w:type="spellEnd"/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BF150D" w14:textId="77777777" w:rsidR="00CF6D4B" w:rsidRPr="00F006D5" w:rsidRDefault="00CF6D4B" w:rsidP="00CF6D4B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C88B18" w14:textId="77777777" w:rsidR="00CF6D4B" w:rsidRDefault="00CF6D4B" w:rsidP="0065508F">
    <w:pPr>
      <w:pStyle w:val="Hlavika"/>
      <w:jc w:val="center"/>
    </w:pPr>
  </w:p>
  <w:p w14:paraId="3A4FB5CE" w14:textId="77777777" w:rsidR="00CF6D4B" w:rsidRDefault="00CF6D4B" w:rsidP="0065508F">
    <w:pPr>
      <w:pStyle w:val="Hlavika"/>
      <w:jc w:val="center"/>
    </w:pPr>
  </w:p>
  <w:p w14:paraId="215B4CDF" w14:textId="77777777" w:rsidR="00CF6D4B" w:rsidRDefault="00CF6D4B" w:rsidP="0065508F">
    <w:pPr>
      <w:pStyle w:val="Hlavika"/>
      <w:jc w:val="center"/>
    </w:pPr>
  </w:p>
  <w:p w14:paraId="18188CD0" w14:textId="77777777" w:rsidR="0065508F" w:rsidRDefault="00655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C6E"/>
    <w:multiLevelType w:val="hybridMultilevel"/>
    <w:tmpl w:val="506A7712"/>
    <w:lvl w:ilvl="0" w:tplc="CFE06104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6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732487"/>
    <w:multiLevelType w:val="hybridMultilevel"/>
    <w:tmpl w:val="1DFEFF10"/>
    <w:lvl w:ilvl="0" w:tplc="D3867B6E">
      <w:start w:val="1"/>
      <w:numFmt w:val="decimal"/>
      <w:lvlText w:val="%1."/>
      <w:lvlJc w:val="left"/>
      <w:pPr>
        <w:ind w:left="1391" w:hanging="251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C19AAA86">
      <w:numFmt w:val="bullet"/>
      <w:lvlText w:val="•"/>
      <w:lvlJc w:val="left"/>
      <w:pPr>
        <w:ind w:left="2280" w:hanging="251"/>
      </w:pPr>
      <w:rPr>
        <w:rFonts w:hint="default"/>
        <w:lang w:val="sk-SK" w:eastAsia="en-US" w:bidi="ar-SA"/>
      </w:rPr>
    </w:lvl>
    <w:lvl w:ilvl="2" w:tplc="74045C92">
      <w:numFmt w:val="bullet"/>
      <w:lvlText w:val="•"/>
      <w:lvlJc w:val="left"/>
      <w:pPr>
        <w:ind w:left="3176" w:hanging="251"/>
      </w:pPr>
      <w:rPr>
        <w:rFonts w:hint="default"/>
        <w:lang w:val="sk-SK" w:eastAsia="en-US" w:bidi="ar-SA"/>
      </w:rPr>
    </w:lvl>
    <w:lvl w:ilvl="3" w:tplc="D57A3A10">
      <w:numFmt w:val="bullet"/>
      <w:lvlText w:val="•"/>
      <w:lvlJc w:val="left"/>
      <w:pPr>
        <w:ind w:left="4072" w:hanging="251"/>
      </w:pPr>
      <w:rPr>
        <w:rFonts w:hint="default"/>
        <w:lang w:val="sk-SK" w:eastAsia="en-US" w:bidi="ar-SA"/>
      </w:rPr>
    </w:lvl>
    <w:lvl w:ilvl="4" w:tplc="08C25C6E">
      <w:numFmt w:val="bullet"/>
      <w:lvlText w:val="•"/>
      <w:lvlJc w:val="left"/>
      <w:pPr>
        <w:ind w:left="4968" w:hanging="251"/>
      </w:pPr>
      <w:rPr>
        <w:rFonts w:hint="default"/>
        <w:lang w:val="sk-SK" w:eastAsia="en-US" w:bidi="ar-SA"/>
      </w:rPr>
    </w:lvl>
    <w:lvl w:ilvl="5" w:tplc="3B0CA716">
      <w:numFmt w:val="bullet"/>
      <w:lvlText w:val="•"/>
      <w:lvlJc w:val="left"/>
      <w:pPr>
        <w:ind w:left="5864" w:hanging="251"/>
      </w:pPr>
      <w:rPr>
        <w:rFonts w:hint="default"/>
        <w:lang w:val="sk-SK" w:eastAsia="en-US" w:bidi="ar-SA"/>
      </w:rPr>
    </w:lvl>
    <w:lvl w:ilvl="6" w:tplc="93CCA7B2">
      <w:numFmt w:val="bullet"/>
      <w:lvlText w:val="•"/>
      <w:lvlJc w:val="left"/>
      <w:pPr>
        <w:ind w:left="6760" w:hanging="251"/>
      </w:pPr>
      <w:rPr>
        <w:rFonts w:hint="default"/>
        <w:lang w:val="sk-SK" w:eastAsia="en-US" w:bidi="ar-SA"/>
      </w:rPr>
    </w:lvl>
    <w:lvl w:ilvl="7" w:tplc="E19CD46A">
      <w:numFmt w:val="bullet"/>
      <w:lvlText w:val="•"/>
      <w:lvlJc w:val="left"/>
      <w:pPr>
        <w:ind w:left="7656" w:hanging="251"/>
      </w:pPr>
      <w:rPr>
        <w:rFonts w:hint="default"/>
        <w:lang w:val="sk-SK" w:eastAsia="en-US" w:bidi="ar-SA"/>
      </w:rPr>
    </w:lvl>
    <w:lvl w:ilvl="8" w:tplc="799AA16A">
      <w:numFmt w:val="bullet"/>
      <w:lvlText w:val="•"/>
      <w:lvlJc w:val="left"/>
      <w:pPr>
        <w:ind w:left="8552" w:hanging="251"/>
      </w:pPr>
      <w:rPr>
        <w:rFonts w:hint="default"/>
        <w:lang w:val="sk-SK" w:eastAsia="en-US" w:bidi="ar-SA"/>
      </w:rPr>
    </w:lvl>
  </w:abstractNum>
  <w:abstractNum w:abstractNumId="8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50167">
    <w:abstractNumId w:val="6"/>
  </w:num>
  <w:num w:numId="2" w16cid:durableId="1816801378">
    <w:abstractNumId w:val="2"/>
  </w:num>
  <w:num w:numId="3" w16cid:durableId="1228878897">
    <w:abstractNumId w:val="5"/>
  </w:num>
  <w:num w:numId="4" w16cid:durableId="2121489154">
    <w:abstractNumId w:val="3"/>
  </w:num>
  <w:num w:numId="5" w16cid:durableId="2052268849">
    <w:abstractNumId w:val="4"/>
  </w:num>
  <w:num w:numId="6" w16cid:durableId="615983276">
    <w:abstractNumId w:val="8"/>
  </w:num>
  <w:num w:numId="7" w16cid:durableId="2053533143">
    <w:abstractNumId w:val="0"/>
  </w:num>
  <w:num w:numId="8" w16cid:durableId="1375958588">
    <w:abstractNumId w:val="7"/>
  </w:num>
  <w:num w:numId="9" w16cid:durableId="13527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MlyaSVGG5WyMT0dAfIN4qKVnR1sGLFlDATUqu4GH6eY1CcaSFdkUJXSPS9kslHX1ugg6WPkhFTBWvuoXL2xtA==" w:salt="HiV4A+efVbCIFVavOiah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12DAF"/>
    <w:rsid w:val="00015FEC"/>
    <w:rsid w:val="00042CDE"/>
    <w:rsid w:val="0005157A"/>
    <w:rsid w:val="00051B8D"/>
    <w:rsid w:val="000601F7"/>
    <w:rsid w:val="00081F3C"/>
    <w:rsid w:val="0009176E"/>
    <w:rsid w:val="00096390"/>
    <w:rsid w:val="000A0193"/>
    <w:rsid w:val="000A3295"/>
    <w:rsid w:val="000B0456"/>
    <w:rsid w:val="000B259A"/>
    <w:rsid w:val="000B31EC"/>
    <w:rsid w:val="000B7465"/>
    <w:rsid w:val="000C71DF"/>
    <w:rsid w:val="000D5207"/>
    <w:rsid w:val="000D6022"/>
    <w:rsid w:val="000E2CA5"/>
    <w:rsid w:val="000F1264"/>
    <w:rsid w:val="000F3AE7"/>
    <w:rsid w:val="000F42EF"/>
    <w:rsid w:val="000F7931"/>
    <w:rsid w:val="00100815"/>
    <w:rsid w:val="00101E03"/>
    <w:rsid w:val="001119E6"/>
    <w:rsid w:val="0013664E"/>
    <w:rsid w:val="00144509"/>
    <w:rsid w:val="00154D98"/>
    <w:rsid w:val="0016069D"/>
    <w:rsid w:val="00175E50"/>
    <w:rsid w:val="00193A08"/>
    <w:rsid w:val="00195AB8"/>
    <w:rsid w:val="001B0F95"/>
    <w:rsid w:val="001C0F59"/>
    <w:rsid w:val="001D5934"/>
    <w:rsid w:val="001D5AA6"/>
    <w:rsid w:val="001D614E"/>
    <w:rsid w:val="001E4F90"/>
    <w:rsid w:val="001F0264"/>
    <w:rsid w:val="001F4891"/>
    <w:rsid w:val="001F732D"/>
    <w:rsid w:val="001F74D8"/>
    <w:rsid w:val="00212415"/>
    <w:rsid w:val="00216188"/>
    <w:rsid w:val="002166C9"/>
    <w:rsid w:val="0022136E"/>
    <w:rsid w:val="002213BC"/>
    <w:rsid w:val="00222227"/>
    <w:rsid w:val="00235952"/>
    <w:rsid w:val="00243877"/>
    <w:rsid w:val="00256032"/>
    <w:rsid w:val="00263B19"/>
    <w:rsid w:val="00271CE1"/>
    <w:rsid w:val="00276FEF"/>
    <w:rsid w:val="002801AF"/>
    <w:rsid w:val="002A65DB"/>
    <w:rsid w:val="002C08C4"/>
    <w:rsid w:val="002C3A2E"/>
    <w:rsid w:val="002C5AE3"/>
    <w:rsid w:val="002D030D"/>
    <w:rsid w:val="002D6BC0"/>
    <w:rsid w:val="002E51EA"/>
    <w:rsid w:val="002F3EE3"/>
    <w:rsid w:val="002F4130"/>
    <w:rsid w:val="00306ADC"/>
    <w:rsid w:val="00314F36"/>
    <w:rsid w:val="00341953"/>
    <w:rsid w:val="00347FED"/>
    <w:rsid w:val="00351A36"/>
    <w:rsid w:val="00357917"/>
    <w:rsid w:val="00370562"/>
    <w:rsid w:val="003828B9"/>
    <w:rsid w:val="003A37AB"/>
    <w:rsid w:val="003B40B0"/>
    <w:rsid w:val="003B58F0"/>
    <w:rsid w:val="003C2B18"/>
    <w:rsid w:val="003C49FD"/>
    <w:rsid w:val="003C5CAE"/>
    <w:rsid w:val="003D0D1B"/>
    <w:rsid w:val="003D153D"/>
    <w:rsid w:val="003D5452"/>
    <w:rsid w:val="003E3FD3"/>
    <w:rsid w:val="003E4424"/>
    <w:rsid w:val="003F056D"/>
    <w:rsid w:val="003F3547"/>
    <w:rsid w:val="004012DB"/>
    <w:rsid w:val="004310E1"/>
    <w:rsid w:val="004463F3"/>
    <w:rsid w:val="004552A1"/>
    <w:rsid w:val="004741B1"/>
    <w:rsid w:val="00476959"/>
    <w:rsid w:val="00490806"/>
    <w:rsid w:val="00494B72"/>
    <w:rsid w:val="004A0A70"/>
    <w:rsid w:val="004A2479"/>
    <w:rsid w:val="004B2398"/>
    <w:rsid w:val="004C58DC"/>
    <w:rsid w:val="004D6FAD"/>
    <w:rsid w:val="004E4947"/>
    <w:rsid w:val="005012BD"/>
    <w:rsid w:val="005045FF"/>
    <w:rsid w:val="005067D3"/>
    <w:rsid w:val="00507526"/>
    <w:rsid w:val="00512B84"/>
    <w:rsid w:val="00517488"/>
    <w:rsid w:val="005236B3"/>
    <w:rsid w:val="00523CB4"/>
    <w:rsid w:val="005241C7"/>
    <w:rsid w:val="00527B79"/>
    <w:rsid w:val="0053084E"/>
    <w:rsid w:val="005419DC"/>
    <w:rsid w:val="0056278C"/>
    <w:rsid w:val="005834BE"/>
    <w:rsid w:val="0059067E"/>
    <w:rsid w:val="00594DD6"/>
    <w:rsid w:val="00595AC9"/>
    <w:rsid w:val="00596C5F"/>
    <w:rsid w:val="005A00E1"/>
    <w:rsid w:val="005A0B60"/>
    <w:rsid w:val="005E0C80"/>
    <w:rsid w:val="005E5E8E"/>
    <w:rsid w:val="005F373C"/>
    <w:rsid w:val="005F66E0"/>
    <w:rsid w:val="00600327"/>
    <w:rsid w:val="006148F4"/>
    <w:rsid w:val="00616FE2"/>
    <w:rsid w:val="00633E00"/>
    <w:rsid w:val="00640D2A"/>
    <w:rsid w:val="00643632"/>
    <w:rsid w:val="00647CBA"/>
    <w:rsid w:val="00651DB9"/>
    <w:rsid w:val="0065508F"/>
    <w:rsid w:val="00663DBB"/>
    <w:rsid w:val="0066475F"/>
    <w:rsid w:val="006664B0"/>
    <w:rsid w:val="00671675"/>
    <w:rsid w:val="00672063"/>
    <w:rsid w:val="00677A61"/>
    <w:rsid w:val="00677D61"/>
    <w:rsid w:val="006826C5"/>
    <w:rsid w:val="0068521C"/>
    <w:rsid w:val="006923FA"/>
    <w:rsid w:val="006A611A"/>
    <w:rsid w:val="006B4649"/>
    <w:rsid w:val="006C7A2E"/>
    <w:rsid w:val="006D6575"/>
    <w:rsid w:val="006E4CC5"/>
    <w:rsid w:val="006F3074"/>
    <w:rsid w:val="006F4BE6"/>
    <w:rsid w:val="007148EE"/>
    <w:rsid w:val="007612F3"/>
    <w:rsid w:val="007624CF"/>
    <w:rsid w:val="00770159"/>
    <w:rsid w:val="00774F51"/>
    <w:rsid w:val="007961B3"/>
    <w:rsid w:val="0079628D"/>
    <w:rsid w:val="007A224F"/>
    <w:rsid w:val="007C3186"/>
    <w:rsid w:val="007C70CC"/>
    <w:rsid w:val="007D0E4A"/>
    <w:rsid w:val="007D1363"/>
    <w:rsid w:val="007D7602"/>
    <w:rsid w:val="007E3251"/>
    <w:rsid w:val="007E4CC6"/>
    <w:rsid w:val="007E5BBB"/>
    <w:rsid w:val="007F7371"/>
    <w:rsid w:val="00810DC5"/>
    <w:rsid w:val="0081106D"/>
    <w:rsid w:val="00811E7B"/>
    <w:rsid w:val="00817A76"/>
    <w:rsid w:val="00840E6D"/>
    <w:rsid w:val="00845EE5"/>
    <w:rsid w:val="00853DDC"/>
    <w:rsid w:val="00862F99"/>
    <w:rsid w:val="008668A4"/>
    <w:rsid w:val="00876C8E"/>
    <w:rsid w:val="008815AC"/>
    <w:rsid w:val="008819BC"/>
    <w:rsid w:val="00893CD9"/>
    <w:rsid w:val="008953FB"/>
    <w:rsid w:val="008A52E1"/>
    <w:rsid w:val="008A5515"/>
    <w:rsid w:val="008B2385"/>
    <w:rsid w:val="008D50F7"/>
    <w:rsid w:val="008D5B65"/>
    <w:rsid w:val="008D6A28"/>
    <w:rsid w:val="00901463"/>
    <w:rsid w:val="0094445E"/>
    <w:rsid w:val="00956367"/>
    <w:rsid w:val="0095788C"/>
    <w:rsid w:val="00963D56"/>
    <w:rsid w:val="0099302A"/>
    <w:rsid w:val="009A2059"/>
    <w:rsid w:val="009C040F"/>
    <w:rsid w:val="009D31CE"/>
    <w:rsid w:val="009D60C3"/>
    <w:rsid w:val="009E69CF"/>
    <w:rsid w:val="009F2340"/>
    <w:rsid w:val="009F5543"/>
    <w:rsid w:val="009F583F"/>
    <w:rsid w:val="009F5CDF"/>
    <w:rsid w:val="00A0406B"/>
    <w:rsid w:val="00A41396"/>
    <w:rsid w:val="00A414E7"/>
    <w:rsid w:val="00A41D2F"/>
    <w:rsid w:val="00A428E5"/>
    <w:rsid w:val="00A446EF"/>
    <w:rsid w:val="00A6583E"/>
    <w:rsid w:val="00A67B46"/>
    <w:rsid w:val="00A702F2"/>
    <w:rsid w:val="00A819CB"/>
    <w:rsid w:val="00A94DA7"/>
    <w:rsid w:val="00A9717B"/>
    <w:rsid w:val="00A97734"/>
    <w:rsid w:val="00AA4EDC"/>
    <w:rsid w:val="00AA6301"/>
    <w:rsid w:val="00AB07B9"/>
    <w:rsid w:val="00AB11A0"/>
    <w:rsid w:val="00AB17DA"/>
    <w:rsid w:val="00AB4F3C"/>
    <w:rsid w:val="00AC0DC0"/>
    <w:rsid w:val="00AC1401"/>
    <w:rsid w:val="00AD04DF"/>
    <w:rsid w:val="00AD2B22"/>
    <w:rsid w:val="00AD49D8"/>
    <w:rsid w:val="00AE7029"/>
    <w:rsid w:val="00AF042E"/>
    <w:rsid w:val="00B03BC3"/>
    <w:rsid w:val="00B04FFF"/>
    <w:rsid w:val="00B12C9C"/>
    <w:rsid w:val="00B2692F"/>
    <w:rsid w:val="00B51A2D"/>
    <w:rsid w:val="00B60B32"/>
    <w:rsid w:val="00B622E0"/>
    <w:rsid w:val="00B72F20"/>
    <w:rsid w:val="00B73F97"/>
    <w:rsid w:val="00B959B0"/>
    <w:rsid w:val="00BD4B7B"/>
    <w:rsid w:val="00BD53E5"/>
    <w:rsid w:val="00BD7E7D"/>
    <w:rsid w:val="00BE572C"/>
    <w:rsid w:val="00BE79A4"/>
    <w:rsid w:val="00C00E37"/>
    <w:rsid w:val="00C12833"/>
    <w:rsid w:val="00C35C84"/>
    <w:rsid w:val="00C37EA6"/>
    <w:rsid w:val="00C444FF"/>
    <w:rsid w:val="00C64CC8"/>
    <w:rsid w:val="00C9276E"/>
    <w:rsid w:val="00C931C0"/>
    <w:rsid w:val="00C97B71"/>
    <w:rsid w:val="00CA0548"/>
    <w:rsid w:val="00CA1150"/>
    <w:rsid w:val="00CA2C6D"/>
    <w:rsid w:val="00CC2063"/>
    <w:rsid w:val="00CD00D1"/>
    <w:rsid w:val="00CD53A6"/>
    <w:rsid w:val="00CE23DF"/>
    <w:rsid w:val="00CE5152"/>
    <w:rsid w:val="00CE7EB8"/>
    <w:rsid w:val="00CF346B"/>
    <w:rsid w:val="00CF5B32"/>
    <w:rsid w:val="00CF6D4B"/>
    <w:rsid w:val="00D01425"/>
    <w:rsid w:val="00D02448"/>
    <w:rsid w:val="00D05674"/>
    <w:rsid w:val="00D12444"/>
    <w:rsid w:val="00D30FE1"/>
    <w:rsid w:val="00D320A7"/>
    <w:rsid w:val="00D45C00"/>
    <w:rsid w:val="00D50F17"/>
    <w:rsid w:val="00D52CED"/>
    <w:rsid w:val="00D53B63"/>
    <w:rsid w:val="00D63045"/>
    <w:rsid w:val="00D72280"/>
    <w:rsid w:val="00D779F5"/>
    <w:rsid w:val="00DA631A"/>
    <w:rsid w:val="00DB03DF"/>
    <w:rsid w:val="00DC7500"/>
    <w:rsid w:val="00DD22E6"/>
    <w:rsid w:val="00DD4D17"/>
    <w:rsid w:val="00DD7BB7"/>
    <w:rsid w:val="00DE2B9B"/>
    <w:rsid w:val="00DF154B"/>
    <w:rsid w:val="00E16D75"/>
    <w:rsid w:val="00E21599"/>
    <w:rsid w:val="00E27668"/>
    <w:rsid w:val="00E34222"/>
    <w:rsid w:val="00E35787"/>
    <w:rsid w:val="00E35D90"/>
    <w:rsid w:val="00E36E1D"/>
    <w:rsid w:val="00E438F8"/>
    <w:rsid w:val="00E457DC"/>
    <w:rsid w:val="00E4660D"/>
    <w:rsid w:val="00E47D39"/>
    <w:rsid w:val="00E60311"/>
    <w:rsid w:val="00E700AA"/>
    <w:rsid w:val="00E718DB"/>
    <w:rsid w:val="00E96363"/>
    <w:rsid w:val="00EA1C51"/>
    <w:rsid w:val="00EB7C2A"/>
    <w:rsid w:val="00EF69FC"/>
    <w:rsid w:val="00F11587"/>
    <w:rsid w:val="00F15326"/>
    <w:rsid w:val="00F200A6"/>
    <w:rsid w:val="00F219FC"/>
    <w:rsid w:val="00F24B97"/>
    <w:rsid w:val="00F342EB"/>
    <w:rsid w:val="00F36D8E"/>
    <w:rsid w:val="00F453A4"/>
    <w:rsid w:val="00F600D1"/>
    <w:rsid w:val="00F60227"/>
    <w:rsid w:val="00F62A65"/>
    <w:rsid w:val="00F7556A"/>
    <w:rsid w:val="00F75D2E"/>
    <w:rsid w:val="00FA11AF"/>
    <w:rsid w:val="00FB26E1"/>
    <w:rsid w:val="00FB2F5C"/>
    <w:rsid w:val="00FB4BCD"/>
    <w:rsid w:val="00FB5471"/>
    <w:rsid w:val="00FC4978"/>
    <w:rsid w:val="00F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6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1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CF6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6D4B"/>
    <w:rPr>
      <w:rFonts w:ascii="Calibri" w:eastAsia="Calibri" w:hAnsi="Calibri" w:cs="Calibri"/>
      <w:kern w:val="0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CF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BE79A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E7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E50307746946F5B0888CC963D1F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26E311-BB25-4CC5-BF05-5E9CD589922C}"/>
      </w:docPartPr>
      <w:docPartBody>
        <w:p w:rsidR="00381DC4" w:rsidRDefault="00A378EA" w:rsidP="00A378EA">
          <w:pPr>
            <w:pStyle w:val="83E50307746946F5B0888CC963D1FFE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58B5EB90D0B44EFB3ED0869562D7E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85F6B0-F21F-4971-AE12-F548813B8E9D}"/>
      </w:docPartPr>
      <w:docPartBody>
        <w:p w:rsidR="00381DC4" w:rsidRDefault="00A378EA" w:rsidP="00A378EA">
          <w:pPr>
            <w:pStyle w:val="858B5EB90D0B44EFB3ED0869562D7E4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41ECE55A84D45DFB0B36A2D657ECB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485C43-AC24-4C0E-9F65-A82C6F3F2E22}"/>
      </w:docPartPr>
      <w:docPartBody>
        <w:p w:rsidR="00381DC4" w:rsidRDefault="00A378EA" w:rsidP="00A378EA">
          <w:pPr>
            <w:pStyle w:val="A41ECE55A84D45DFB0B36A2D657ECBB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C42C84FF3EE461497A04D5D10B4E1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BCBCAD-A330-422E-B56A-0837A2CA92F1}"/>
      </w:docPartPr>
      <w:docPartBody>
        <w:p w:rsidR="00381DC4" w:rsidRDefault="00A378EA" w:rsidP="00A378EA">
          <w:pPr>
            <w:pStyle w:val="3C42C84FF3EE461497A04D5D10B4E1D2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9EA1AE1BF304172B96B99560EFC84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B501BD-DA1B-48EE-9F94-E945A4633576}"/>
      </w:docPartPr>
      <w:docPartBody>
        <w:p w:rsidR="00381DC4" w:rsidRDefault="00A378EA" w:rsidP="00A378EA">
          <w:pPr>
            <w:pStyle w:val="89EA1AE1BF304172B96B99560EFC849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D26C426BE534E25A9C91EA5530FE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EA8F57-1013-4A7D-B7C8-2F8CFFC6990F}"/>
      </w:docPartPr>
      <w:docPartBody>
        <w:p w:rsidR="00381DC4" w:rsidRDefault="00A378EA" w:rsidP="00A378EA">
          <w:pPr>
            <w:pStyle w:val="FD26C426BE534E25A9C91EA5530FEA6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FD6DE55CA594B2DA194FFCEE9BA81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711605-E302-49E7-A09C-63E492B2889E}"/>
      </w:docPartPr>
      <w:docPartBody>
        <w:p w:rsidR="00381DC4" w:rsidRDefault="00A378EA" w:rsidP="00A378EA">
          <w:pPr>
            <w:pStyle w:val="2FD6DE55CA594B2DA194FFCEE9BA81A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2911902E73947ABB2C7E18381795D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D644E8-F786-4BCD-A80F-FBE2F19043BE}"/>
      </w:docPartPr>
      <w:docPartBody>
        <w:p w:rsidR="00381DC4" w:rsidRDefault="00A378EA" w:rsidP="00A378EA">
          <w:pPr>
            <w:pStyle w:val="A2911902E73947ABB2C7E18381795D1A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D544360F3EA43DA99154B149345F3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781226-C04E-4E75-873D-C493E689E87A}"/>
      </w:docPartPr>
      <w:docPartBody>
        <w:p w:rsidR="00381DC4" w:rsidRDefault="00A378EA" w:rsidP="00A378EA">
          <w:pPr>
            <w:pStyle w:val="4D544360F3EA43DA99154B149345F34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C3B33F249BF44BE8DC2CE0647EDC8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12B218-2742-465D-A0F4-B6486C33A1ED}"/>
      </w:docPartPr>
      <w:docPartBody>
        <w:p w:rsidR="00381DC4" w:rsidRDefault="00A378EA" w:rsidP="00A378EA">
          <w:pPr>
            <w:pStyle w:val="0C3B33F249BF44BE8DC2CE0647EDC82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494395924EA4685B43E42B157C222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29C9AC-9333-436C-985A-27A621FBC0BB}"/>
      </w:docPartPr>
      <w:docPartBody>
        <w:p w:rsidR="00381DC4" w:rsidRDefault="00A378EA" w:rsidP="00A378EA">
          <w:pPr>
            <w:pStyle w:val="5494395924EA4685B43E42B157C222CC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04488D6484142869F04DC23171435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0DE2FA-FB86-42A8-8F20-31E3E469F9A6}"/>
      </w:docPartPr>
      <w:docPartBody>
        <w:p w:rsidR="00381DC4" w:rsidRDefault="00A378EA" w:rsidP="00A378EA">
          <w:pPr>
            <w:pStyle w:val="904488D6484142869F04DC231714350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6969170C85A44A08B628658F3DD7B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DEE8B2-6D30-4B33-82AC-71E99F10B70A}"/>
      </w:docPartPr>
      <w:docPartBody>
        <w:p w:rsidR="00381DC4" w:rsidRDefault="00A378EA" w:rsidP="00A378EA">
          <w:pPr>
            <w:pStyle w:val="36969170C85A44A08B628658F3DD7BBE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6D62889687A4E0FB14AA104BBF2DC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BF86DB-4EBA-47D1-9D1B-3F9E74C3B430}"/>
      </w:docPartPr>
      <w:docPartBody>
        <w:p w:rsidR="00381DC4" w:rsidRDefault="00A378EA" w:rsidP="00A378EA">
          <w:pPr>
            <w:pStyle w:val="D6D62889687A4E0FB14AA104BBF2DC68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117B1BC550F40FC92FC53C2928A8E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25F468-0880-482D-A076-FD940A1486E8}"/>
      </w:docPartPr>
      <w:docPartBody>
        <w:p w:rsidR="00381DC4" w:rsidRDefault="00A378EA" w:rsidP="00A378EA">
          <w:pPr>
            <w:pStyle w:val="C117B1BC550F40FC92FC53C2928A8EB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59F31CCB5804DEA87636505073B06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CD18B0-251F-4CA2-B8C7-E7DCB919571C}"/>
      </w:docPartPr>
      <w:docPartBody>
        <w:p w:rsidR="00381DC4" w:rsidRDefault="00A378EA" w:rsidP="00A378EA">
          <w:pPr>
            <w:pStyle w:val="659F31CCB5804DEA87636505073B060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3CBC34CEEDB4ACFAE46AF9EABD5F6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27E9FF-9416-4C69-8B5A-E3E19C35B6FB}"/>
      </w:docPartPr>
      <w:docPartBody>
        <w:p w:rsidR="00381DC4" w:rsidRDefault="00A378EA" w:rsidP="00A378EA">
          <w:pPr>
            <w:pStyle w:val="63CBC34CEEDB4ACFAE46AF9EABD5F64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7CB6F19CD3343C9AF75A7559D9F19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CEC9D0-C8F0-4755-8EC7-0758870A7B0C}"/>
      </w:docPartPr>
      <w:docPartBody>
        <w:p w:rsidR="00381DC4" w:rsidRDefault="00A378EA" w:rsidP="00A378EA">
          <w:pPr>
            <w:pStyle w:val="F7CB6F19CD3343C9AF75A7559D9F196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C8EC0A917654D38B10B85AC8BAFF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ACEF8-0BB3-40E2-9AC7-7F6A63070220}"/>
      </w:docPartPr>
      <w:docPartBody>
        <w:p w:rsidR="00381DC4" w:rsidRDefault="00A378EA" w:rsidP="00A378EA">
          <w:pPr>
            <w:pStyle w:val="9C8EC0A917654D38B10B85AC8BAFF3E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5FDC2B07ECC443BBE08A558FDAA0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004A0-A514-40F2-8266-169D8DFFB4B4}"/>
      </w:docPartPr>
      <w:docPartBody>
        <w:p w:rsidR="00381DC4" w:rsidRDefault="00A378EA" w:rsidP="00A378EA">
          <w:pPr>
            <w:pStyle w:val="A5FDC2B07ECC443BBE08A558FDAA09A2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D1AAEFD4DFB42608704EDD8DC3AD0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4330C6-2EBD-4B77-999B-5700D7EFD8EF}"/>
      </w:docPartPr>
      <w:docPartBody>
        <w:p w:rsidR="00381DC4" w:rsidRDefault="00A378EA" w:rsidP="00A378EA">
          <w:pPr>
            <w:pStyle w:val="8D1AAEFD4DFB42608704EDD8DC3AD0A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FE99575710C43A98F77CD349577BD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0067A3-A222-453D-9667-7053F9B6C076}"/>
      </w:docPartPr>
      <w:docPartBody>
        <w:p w:rsidR="00381DC4" w:rsidRDefault="00A378EA" w:rsidP="00A378EA">
          <w:pPr>
            <w:pStyle w:val="5FE99575710C43A98F77CD349577BDE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E11EE5936EB4E85B04B85C46C9D94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26DFBF-9C7A-4734-BF8E-3C2A18A0C959}"/>
      </w:docPartPr>
      <w:docPartBody>
        <w:p w:rsidR="00381DC4" w:rsidRDefault="00A378EA" w:rsidP="00A378EA">
          <w:pPr>
            <w:pStyle w:val="3E11EE5936EB4E85B04B85C46C9D942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9496E3663C049B0AD4880F9732AC9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8E615F-79B2-4C8E-BC31-B77F6ADA748C}"/>
      </w:docPartPr>
      <w:docPartBody>
        <w:p w:rsidR="00381DC4" w:rsidRDefault="00A378EA" w:rsidP="00A378EA">
          <w:pPr>
            <w:pStyle w:val="59496E3663C049B0AD4880F9732AC95E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86DB078DD934510AF92DE3A95FEF5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B5D2E0-68FD-4C44-92E8-522A087D8CF9}"/>
      </w:docPartPr>
      <w:docPartBody>
        <w:p w:rsidR="00381DC4" w:rsidRDefault="00A378EA" w:rsidP="00A378EA">
          <w:pPr>
            <w:pStyle w:val="186DB078DD934510AF92DE3A95FEF58F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348C1506F184CE1BA317F5EA22CB6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4DC0DA-CF74-42E3-8FF5-FAD30FB3E088}"/>
      </w:docPartPr>
      <w:docPartBody>
        <w:p w:rsidR="00381DC4" w:rsidRDefault="00A378EA" w:rsidP="00A378EA">
          <w:pPr>
            <w:pStyle w:val="A348C1506F184CE1BA317F5EA22CB6D3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44C77DEE46C41609A819D3C5A49C5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7B857C-AB80-458B-B065-4D9266A5C915}"/>
      </w:docPartPr>
      <w:docPartBody>
        <w:p w:rsidR="00381DC4" w:rsidRDefault="00A378EA" w:rsidP="00A378EA">
          <w:pPr>
            <w:pStyle w:val="C44C77DEE46C41609A819D3C5A49C5CA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A5E942D4F824585B553875420B92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9C2501-8890-4DF7-ABA4-86539DAB93E5}"/>
      </w:docPartPr>
      <w:docPartBody>
        <w:p w:rsidR="00381DC4" w:rsidRDefault="00A378EA" w:rsidP="00A378EA">
          <w:pPr>
            <w:pStyle w:val="7A5E942D4F824585B553875420B920D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07A9ABC3A9C429793B9E49CE296EE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AE56F3-8A5A-4264-B047-1BED40F8DEB9}"/>
      </w:docPartPr>
      <w:docPartBody>
        <w:p w:rsidR="00381DC4" w:rsidRDefault="00A378EA" w:rsidP="00A378EA">
          <w:pPr>
            <w:pStyle w:val="207A9ABC3A9C429793B9E49CE296EE0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9857BFE749E448C97FA7D83F57060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4DCD57-8319-481B-B93B-CFA5E95EA1C2}"/>
      </w:docPartPr>
      <w:docPartBody>
        <w:p w:rsidR="00BB6E35" w:rsidRDefault="00A378EA" w:rsidP="00A378EA">
          <w:pPr>
            <w:pStyle w:val="99857BFE749E448C97FA7D83F5706076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F9DB82552D9419B825AA337EEFAC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52342A-E1BA-4F08-8109-7264605E4D1A}"/>
      </w:docPartPr>
      <w:docPartBody>
        <w:p w:rsidR="00BB6E35" w:rsidRDefault="00A378EA" w:rsidP="00A378EA">
          <w:pPr>
            <w:pStyle w:val="6F9DB82552D9419B825AA337EEFAC0A7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FC61FF832AD474A9A7FE88496F41A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17C610-4A53-47BC-9F25-10728FE6C94D}"/>
      </w:docPartPr>
      <w:docPartBody>
        <w:p w:rsidR="00BB6E35" w:rsidRDefault="00A378EA" w:rsidP="00A378EA">
          <w:pPr>
            <w:pStyle w:val="8FC61FF832AD474A9A7FE88496F41AD2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2BB5D6977BB442699DABEAA052408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3BA0C0-3789-4556-829D-C099BB60715C}"/>
      </w:docPartPr>
      <w:docPartBody>
        <w:p w:rsidR="00BB6E35" w:rsidRDefault="00A378EA" w:rsidP="00A378EA">
          <w:pPr>
            <w:pStyle w:val="82BB5D6977BB442699DABEAA05240830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073A83A62FA45BFA3B19A14413B6E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604406-93D6-42CB-A9ED-1641A66165B7}"/>
      </w:docPartPr>
      <w:docPartBody>
        <w:p w:rsidR="00BB6E35" w:rsidRDefault="00A378EA" w:rsidP="00A378EA">
          <w:pPr>
            <w:pStyle w:val="8073A83A62FA45BFA3B19A14413B6E44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FBA17726FC94431BB78A505309233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AE55DD-6616-4A4A-B0B8-5F95A7A306C1}"/>
      </w:docPartPr>
      <w:docPartBody>
        <w:p w:rsidR="00BB6E35" w:rsidRDefault="00A378EA" w:rsidP="00A378EA">
          <w:pPr>
            <w:pStyle w:val="1FBA17726FC94431BB78A50530923363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33A14639F0949C3B580A9ED243789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5F9586-581A-4840-A988-2D23785DEDC6}"/>
      </w:docPartPr>
      <w:docPartBody>
        <w:p w:rsidR="00BB6E35" w:rsidRDefault="00A378EA" w:rsidP="00A378EA">
          <w:pPr>
            <w:pStyle w:val="433A14639F0949C3B580A9ED243789BA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951A757A2A0409796777F986E51B2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A803EF-0C24-4C5A-9538-2B961E2BBAA6}"/>
      </w:docPartPr>
      <w:docPartBody>
        <w:p w:rsidR="00BB6E35" w:rsidRDefault="00A378EA" w:rsidP="00A378EA">
          <w:pPr>
            <w:pStyle w:val="D951A757A2A0409796777F986E51B247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83671EE943A4CA0A871BA8EE52BB3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89973C-F902-4403-8D21-1F2181555BEE}"/>
      </w:docPartPr>
      <w:docPartBody>
        <w:p w:rsidR="00BB6E35" w:rsidRDefault="00A378EA" w:rsidP="00A378EA">
          <w:pPr>
            <w:pStyle w:val="683671EE943A4CA0A871BA8EE52BB3B4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CC323E1CCD94656A240C54F99F59F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5464D-0604-40EA-BAB7-DA2DA1CD2154}"/>
      </w:docPartPr>
      <w:docPartBody>
        <w:p w:rsidR="00BB6E35" w:rsidRDefault="00A378EA" w:rsidP="00A378EA">
          <w:pPr>
            <w:pStyle w:val="4CC323E1CCD94656A240C54F99F59F3E1"/>
          </w:pPr>
          <w:r w:rsidRPr="00DF60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6C520650C72499889432EE8F46BDF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A4F12C-F3E3-4602-9CB9-6D3BEF319908}"/>
      </w:docPartPr>
      <w:docPartBody>
        <w:p w:rsidR="00BB6E35" w:rsidRDefault="00A378EA" w:rsidP="00A378EA">
          <w:pPr>
            <w:pStyle w:val="46C520650C72499889432EE8F46BDF291"/>
          </w:pPr>
          <w:r w:rsidRPr="00DF60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861C14BFC724A2DB2F11E07384682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58BC55-7A33-4684-A7AD-26FBE004B921}"/>
      </w:docPartPr>
      <w:docPartBody>
        <w:p w:rsidR="00BB6E35" w:rsidRDefault="00A378EA" w:rsidP="00A378EA">
          <w:pPr>
            <w:pStyle w:val="8861C14BFC724A2DB2F11E07384682A01"/>
          </w:pPr>
          <w:r w:rsidRPr="00DF60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8EA8E06F9D14962BFB5D9CD9D4E76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ADBE3-2F88-4BCD-A498-F8E3C2987640}"/>
      </w:docPartPr>
      <w:docPartBody>
        <w:p w:rsidR="00BB6E35" w:rsidRDefault="00A378EA" w:rsidP="00A378EA">
          <w:pPr>
            <w:pStyle w:val="68EA8E06F9D14962BFB5D9CD9D4E76491"/>
          </w:pPr>
          <w:r w:rsidRPr="00DF60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677B822624144BF9CF51B9A3A4709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106DC0-4E6C-4945-9A40-A3EA45E2C918}"/>
      </w:docPartPr>
      <w:docPartBody>
        <w:p w:rsidR="00BB6E35" w:rsidRDefault="00A378EA" w:rsidP="00A378EA">
          <w:pPr>
            <w:pStyle w:val="8677B822624144BF9CF51B9A3A4709A61"/>
          </w:pPr>
          <w:r w:rsidRPr="00DF60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1AB8AE23D9F462D9EA08DCA435A26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D46C5B-CFFB-48FB-9A09-F9BE0EA01B33}"/>
      </w:docPartPr>
      <w:docPartBody>
        <w:p w:rsidR="00BB6E35" w:rsidRDefault="00A378EA" w:rsidP="00A378EA">
          <w:pPr>
            <w:pStyle w:val="C1AB8AE23D9F462D9EA08DCA435A261A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F3109B1B5EF4BE5940E8793CAAAD3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4BAF87-07AC-463F-A10F-323FDDD437F1}"/>
      </w:docPartPr>
      <w:docPartBody>
        <w:p w:rsidR="00BB6E35" w:rsidRDefault="00A378EA" w:rsidP="00A378EA">
          <w:pPr>
            <w:pStyle w:val="2F3109B1B5EF4BE5940E8793CAAAD385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595954C72CD4C53AC392AA3C0F212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53D1C-5DE0-4500-935A-E3103C87C7A7}"/>
      </w:docPartPr>
      <w:docPartBody>
        <w:p w:rsidR="00BB6E35" w:rsidRDefault="00A378EA" w:rsidP="00A378EA">
          <w:pPr>
            <w:pStyle w:val="8595954C72CD4C53AC392AA3C0F212BB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735B532ABF24541BC6B519F68E3A5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21D35A-9EF0-440F-B1C3-7702DB85CE31}"/>
      </w:docPartPr>
      <w:docPartBody>
        <w:p w:rsidR="00BB6E35" w:rsidRDefault="00A378EA" w:rsidP="00A378EA">
          <w:pPr>
            <w:pStyle w:val="6735B532ABF24541BC6B519F68E3A585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75152B85F8647F4822D95500D279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300542-B52D-4ECB-8E2C-14E8A437D8C9}"/>
      </w:docPartPr>
      <w:docPartBody>
        <w:p w:rsidR="00BB6E35" w:rsidRDefault="00A378EA" w:rsidP="00A378EA">
          <w:pPr>
            <w:pStyle w:val="975152B85F8647F4822D95500D279D7A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BD504495E3A4AEA9266DE7C4E4128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B20316-57E3-4225-B23F-CAF8DE260876}"/>
      </w:docPartPr>
      <w:docPartBody>
        <w:p w:rsidR="00BB6E35" w:rsidRDefault="00A378EA" w:rsidP="00A378EA">
          <w:pPr>
            <w:pStyle w:val="3BD504495E3A4AEA9266DE7C4E41282D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FF098566B02406FAC6A184DA70D0B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008705-1F52-4AF3-A1C8-640D0116728A}"/>
      </w:docPartPr>
      <w:docPartBody>
        <w:p w:rsidR="00BB6E35" w:rsidRDefault="00A378EA" w:rsidP="00A378EA">
          <w:pPr>
            <w:pStyle w:val="EFF098566B02406FAC6A184DA70D0B7A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83C09D9881749D58E36C807B3E7CF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5BA121-A84F-4859-86A1-FC416C66BE6E}"/>
      </w:docPartPr>
      <w:docPartBody>
        <w:p w:rsidR="00BB6E35" w:rsidRDefault="00A378EA" w:rsidP="00A378EA">
          <w:pPr>
            <w:pStyle w:val="D83C09D9881749D58E36C807B3E7CFB9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4E0E43BB1564515BF927CB673C81A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57DD41-0BCB-4FF1-9FBE-78E69C8FAAD9}"/>
      </w:docPartPr>
      <w:docPartBody>
        <w:p w:rsidR="00BB6E35" w:rsidRDefault="00A378EA" w:rsidP="00A378EA">
          <w:pPr>
            <w:pStyle w:val="24E0E43BB1564515BF927CB673C81A39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27DE95BCCBD4B8AB586E72603EFEF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AF9F7C-1522-4EA2-8C3F-2C4B134E3DAF}"/>
      </w:docPartPr>
      <w:docPartBody>
        <w:p w:rsidR="00BB6E35" w:rsidRDefault="00A378EA" w:rsidP="00A378EA">
          <w:pPr>
            <w:pStyle w:val="727DE95BCCBD4B8AB586E72603EFEFE6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45B1396F4AA409BABEF73AFFE7BC9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29E8D-B014-47C4-8B8A-CDE8EDFC3362}"/>
      </w:docPartPr>
      <w:docPartBody>
        <w:p w:rsidR="00BB6E35" w:rsidRDefault="00A378EA" w:rsidP="00A378EA">
          <w:pPr>
            <w:pStyle w:val="045B1396F4AA409BABEF73AFFE7BC9D8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EE63D76B1324FD8B450FC3F3B97D7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6D9C29-38C7-46C4-A872-F30451F8C5D6}"/>
      </w:docPartPr>
      <w:docPartBody>
        <w:p w:rsidR="00BB6E35" w:rsidRDefault="00A378EA" w:rsidP="00A378EA">
          <w:pPr>
            <w:pStyle w:val="6EE63D76B1324FD8B450FC3F3B97D723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36EEF909F594526B1FB657ABCAEB0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78E652-86A8-4155-8E66-02C7BDD9647D}"/>
      </w:docPartPr>
      <w:docPartBody>
        <w:p w:rsidR="00BB6E35" w:rsidRDefault="00A378EA" w:rsidP="00A378EA">
          <w:pPr>
            <w:pStyle w:val="F36EEF909F594526B1FB657ABCAEB0F2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2093AD437B745D18771C36C995737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365855-E48B-49C7-B3EE-F460E5C80737}"/>
      </w:docPartPr>
      <w:docPartBody>
        <w:p w:rsidR="00BB6E35" w:rsidRDefault="00A378EA" w:rsidP="00A378EA">
          <w:pPr>
            <w:pStyle w:val="C2093AD437B745D18771C36C99573762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6E15A30C2924D8DB898C0058EFBDD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6F49C6-6220-417A-BE4D-E223BB62EE11}"/>
      </w:docPartPr>
      <w:docPartBody>
        <w:p w:rsidR="00BB6E35" w:rsidRDefault="00A378EA" w:rsidP="00A378EA">
          <w:pPr>
            <w:pStyle w:val="F6E15A30C2924D8DB898C0058EFBDD38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11D840D6C6B410D87542437A9CE57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D4E7B3-EF24-4232-A286-286D0B0D93CC}"/>
      </w:docPartPr>
      <w:docPartBody>
        <w:p w:rsidR="00BB6E35" w:rsidRDefault="00A378EA" w:rsidP="00A378EA">
          <w:pPr>
            <w:pStyle w:val="C11D840D6C6B410D87542437A9CE5780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CA48A130AE34AF3B7F5E63605395E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61FA3C-5D37-4B94-9B16-4B33832013FE}"/>
      </w:docPartPr>
      <w:docPartBody>
        <w:p w:rsidR="00BB6E35" w:rsidRDefault="00A378EA" w:rsidP="00A378EA">
          <w:pPr>
            <w:pStyle w:val="CCA48A130AE34AF3B7F5E63605395EDA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86C7D4978BA451F9D293B1855BDCC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1E1268-DB7C-4EB7-9A73-891385F2676A}"/>
      </w:docPartPr>
      <w:docPartBody>
        <w:p w:rsidR="00BB6E35" w:rsidRDefault="00A378EA" w:rsidP="00A378EA">
          <w:pPr>
            <w:pStyle w:val="B86C7D4978BA451F9D293B1855BDCCF6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433BF7113E34A7DACC9B7D1F184C6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9630BE-A1B5-4A62-9886-07F487BFA59D}"/>
      </w:docPartPr>
      <w:docPartBody>
        <w:p w:rsidR="00BB6E35" w:rsidRDefault="00A378EA" w:rsidP="00A378EA">
          <w:pPr>
            <w:pStyle w:val="3433BF7113E34A7DACC9B7D1F184C6DD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5567408DF684C3A87F47BC73CBF63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34D79C-7C96-4B9B-85BE-74E485650B50}"/>
      </w:docPartPr>
      <w:docPartBody>
        <w:p w:rsidR="00BB6E35" w:rsidRDefault="00A378EA" w:rsidP="00A378EA">
          <w:pPr>
            <w:pStyle w:val="C5567408DF684C3A87F47BC73CBF63FD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F9ABAB5D9A44BAD8ED6E0D4F553E2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36EBD-4618-44FB-BA84-4DBD8CDFEC85}"/>
      </w:docPartPr>
      <w:docPartBody>
        <w:p w:rsidR="00BB6E35" w:rsidRDefault="00A378EA" w:rsidP="00A378EA">
          <w:pPr>
            <w:pStyle w:val="2F9ABAB5D9A44BAD8ED6E0D4F553E267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CF745AF67FF47CD92503AB8A33463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33858B-196D-4CA4-B03A-9C3725913619}"/>
      </w:docPartPr>
      <w:docPartBody>
        <w:p w:rsidR="00BB6E35" w:rsidRDefault="00A378EA" w:rsidP="00A378EA">
          <w:pPr>
            <w:pStyle w:val="9CF745AF67FF47CD92503AB8A33463E81"/>
          </w:pPr>
          <w:r w:rsidRPr="00DA049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A04B7ACABA14D3385250059E2CC62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A09AF1-6E40-4D6A-9E6C-060AE030681C}"/>
      </w:docPartPr>
      <w:docPartBody>
        <w:p w:rsidR="00BB6E35" w:rsidRDefault="00A378EA" w:rsidP="00A378EA">
          <w:pPr>
            <w:pStyle w:val="9A04B7ACABA14D3385250059E2CC6208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303F07688E54C9181E28ABD6DB0BB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D42918-1FE7-4ABA-87B9-C38D54A28B7E}"/>
      </w:docPartPr>
      <w:docPartBody>
        <w:p w:rsidR="00BB6E35" w:rsidRDefault="00A378EA" w:rsidP="00A378EA">
          <w:pPr>
            <w:pStyle w:val="9303F07688E54C9181E28ABD6DB0BBB1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EC604EA70F7A4621B76AC201986B49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250813-4F04-490F-8EB1-FACA0CD2DC60}"/>
      </w:docPartPr>
      <w:docPartBody>
        <w:p w:rsidR="00BB6E35" w:rsidRDefault="00A378EA" w:rsidP="00A378EA">
          <w:pPr>
            <w:pStyle w:val="EC604EA70F7A4621B76AC201986B49771"/>
          </w:pPr>
          <w:r w:rsidRPr="00476959">
            <w:rPr>
              <w:rStyle w:val="Zstupntext"/>
              <w:rFonts w:ascii="Arial" w:hAnsi="Arial" w:cs="Arial"/>
            </w:rPr>
            <w:t xml:space="preserve">Kliknite sem a zadajte </w:t>
          </w:r>
          <w:r>
            <w:rPr>
              <w:rStyle w:val="Zstupntext"/>
              <w:rFonts w:ascii="Arial" w:hAnsi="Arial" w:cs="Arial"/>
            </w:rPr>
            <w:t>názov edukačnej publikácie</w:t>
          </w:r>
          <w:r w:rsidRPr="00476959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6DAD6EC18C34449AB4BFD2C639916E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D5533A-3E5A-430A-ABFC-163126754121}"/>
      </w:docPartPr>
      <w:docPartBody>
        <w:p w:rsidR="00BB6E35" w:rsidRDefault="00A378EA" w:rsidP="00A378EA">
          <w:pPr>
            <w:pStyle w:val="6DAD6EC18C34449AB4BFD2C639916E99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0259247729EC4C88804B6521B1785F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7F8936-6A51-4CD9-9267-3D7D027EEB53}"/>
      </w:docPartPr>
      <w:docPartBody>
        <w:p w:rsidR="00BB6E35" w:rsidRDefault="00A378EA" w:rsidP="00A378EA">
          <w:pPr>
            <w:pStyle w:val="0259247729EC4C88804B6521B1785FE2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6A580AB4A54488E940060D41994F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4E1295-BEAF-46CF-A6FB-E67963C49929}"/>
      </w:docPartPr>
      <w:docPartBody>
        <w:p w:rsidR="00BB6E35" w:rsidRDefault="00A378EA" w:rsidP="00A378EA">
          <w:pPr>
            <w:pStyle w:val="F6A580AB4A54488E940060D41994FF5D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53D471C25F6467D8D2EFB8C9D0217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D6DA9D-A31A-455C-ACEA-C62326B449E7}"/>
      </w:docPartPr>
      <w:docPartBody>
        <w:p w:rsidR="00BB6E35" w:rsidRDefault="00A378EA" w:rsidP="00A378EA">
          <w:pPr>
            <w:pStyle w:val="F53D471C25F6467D8D2EFB8C9D021734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A8F7240D4A44171A60E0FC894AF09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0DD07F-715F-4EBA-851E-F5DF0EC72C75}"/>
      </w:docPartPr>
      <w:docPartBody>
        <w:p w:rsidR="00BB6E35" w:rsidRDefault="00A378EA" w:rsidP="00A378EA">
          <w:pPr>
            <w:pStyle w:val="DA8F7240D4A44171A60E0FC894AF0930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AAD4841B28F42D39055881246CCA6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656CE-C07A-4610-9CBC-AE4B8D7F8484}"/>
      </w:docPartPr>
      <w:docPartBody>
        <w:p w:rsidR="00BB6E35" w:rsidRDefault="00A378EA" w:rsidP="00A378EA">
          <w:pPr>
            <w:pStyle w:val="AAAD4841B28F42D39055881246CCA69D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36818"/>
    <w:rsid w:val="00047329"/>
    <w:rsid w:val="0008562C"/>
    <w:rsid w:val="000A3140"/>
    <w:rsid w:val="000A7EBC"/>
    <w:rsid w:val="000C71DF"/>
    <w:rsid w:val="000D497D"/>
    <w:rsid w:val="000E7906"/>
    <w:rsid w:val="00101D46"/>
    <w:rsid w:val="0012100B"/>
    <w:rsid w:val="00133F59"/>
    <w:rsid w:val="00141961"/>
    <w:rsid w:val="00144509"/>
    <w:rsid w:val="0014769F"/>
    <w:rsid w:val="0018451B"/>
    <w:rsid w:val="00194949"/>
    <w:rsid w:val="001A77BB"/>
    <w:rsid w:val="001B0F95"/>
    <w:rsid w:val="001D5934"/>
    <w:rsid w:val="001E45E8"/>
    <w:rsid w:val="00245268"/>
    <w:rsid w:val="0029416A"/>
    <w:rsid w:val="00304126"/>
    <w:rsid w:val="00304205"/>
    <w:rsid w:val="0035687D"/>
    <w:rsid w:val="00381DC4"/>
    <w:rsid w:val="003A3D52"/>
    <w:rsid w:val="003A6926"/>
    <w:rsid w:val="003D0BCD"/>
    <w:rsid w:val="00445CE0"/>
    <w:rsid w:val="00473532"/>
    <w:rsid w:val="004B7EC3"/>
    <w:rsid w:val="00507526"/>
    <w:rsid w:val="00523CB4"/>
    <w:rsid w:val="00567696"/>
    <w:rsid w:val="00573F20"/>
    <w:rsid w:val="00594DD6"/>
    <w:rsid w:val="005E67DB"/>
    <w:rsid w:val="00644D73"/>
    <w:rsid w:val="00672063"/>
    <w:rsid w:val="006E75B1"/>
    <w:rsid w:val="0073220F"/>
    <w:rsid w:val="007612F3"/>
    <w:rsid w:val="007A2381"/>
    <w:rsid w:val="007A2BA4"/>
    <w:rsid w:val="007A4E27"/>
    <w:rsid w:val="007A5386"/>
    <w:rsid w:val="007D653D"/>
    <w:rsid w:val="007E7F1C"/>
    <w:rsid w:val="008045E1"/>
    <w:rsid w:val="00816180"/>
    <w:rsid w:val="00825AA1"/>
    <w:rsid w:val="0084780B"/>
    <w:rsid w:val="0086196C"/>
    <w:rsid w:val="008815AC"/>
    <w:rsid w:val="00893CD9"/>
    <w:rsid w:val="00895626"/>
    <w:rsid w:val="008D05DB"/>
    <w:rsid w:val="008D50F7"/>
    <w:rsid w:val="008E1D15"/>
    <w:rsid w:val="00921DB4"/>
    <w:rsid w:val="009275AF"/>
    <w:rsid w:val="00941478"/>
    <w:rsid w:val="0095788C"/>
    <w:rsid w:val="009A2059"/>
    <w:rsid w:val="009C040F"/>
    <w:rsid w:val="009F5CDF"/>
    <w:rsid w:val="00A262CC"/>
    <w:rsid w:val="00A26472"/>
    <w:rsid w:val="00A378EA"/>
    <w:rsid w:val="00A52823"/>
    <w:rsid w:val="00A83CCB"/>
    <w:rsid w:val="00AB11A0"/>
    <w:rsid w:val="00AC5EA8"/>
    <w:rsid w:val="00B51200"/>
    <w:rsid w:val="00B622E0"/>
    <w:rsid w:val="00BB38B0"/>
    <w:rsid w:val="00BB6E35"/>
    <w:rsid w:val="00BC4ADC"/>
    <w:rsid w:val="00BE572C"/>
    <w:rsid w:val="00BE646C"/>
    <w:rsid w:val="00C67A7E"/>
    <w:rsid w:val="00C862FA"/>
    <w:rsid w:val="00CA2339"/>
    <w:rsid w:val="00CB17E4"/>
    <w:rsid w:val="00CC2063"/>
    <w:rsid w:val="00D30618"/>
    <w:rsid w:val="00D35F81"/>
    <w:rsid w:val="00D473DD"/>
    <w:rsid w:val="00D54817"/>
    <w:rsid w:val="00D558BB"/>
    <w:rsid w:val="00D57D99"/>
    <w:rsid w:val="00D81400"/>
    <w:rsid w:val="00D947A1"/>
    <w:rsid w:val="00DA393C"/>
    <w:rsid w:val="00DF154B"/>
    <w:rsid w:val="00E00796"/>
    <w:rsid w:val="00E06FA5"/>
    <w:rsid w:val="00E25137"/>
    <w:rsid w:val="00E31E0D"/>
    <w:rsid w:val="00E362E0"/>
    <w:rsid w:val="00E41EA7"/>
    <w:rsid w:val="00E74AD3"/>
    <w:rsid w:val="00EA7A0A"/>
    <w:rsid w:val="00EB73E1"/>
    <w:rsid w:val="00ED4236"/>
    <w:rsid w:val="00F12EB1"/>
    <w:rsid w:val="00F342EB"/>
    <w:rsid w:val="00F430DB"/>
    <w:rsid w:val="00F5365A"/>
    <w:rsid w:val="00F84B97"/>
    <w:rsid w:val="00FD5CF0"/>
    <w:rsid w:val="00FE722A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378EA"/>
    <w:rPr>
      <w:color w:val="808080"/>
    </w:rPr>
  </w:style>
  <w:style w:type="paragraph" w:customStyle="1" w:styleId="99857BFE749E448C97FA7D83F57060761">
    <w:name w:val="99857BFE749E448C97FA7D83F57060761"/>
    <w:rsid w:val="00A378EA"/>
    <w:rPr>
      <w:rFonts w:eastAsiaTheme="minorHAnsi"/>
      <w:lang w:eastAsia="en-US"/>
    </w:rPr>
  </w:style>
  <w:style w:type="paragraph" w:customStyle="1" w:styleId="6F9DB82552D9419B825AA337EEFAC0A71">
    <w:name w:val="6F9DB82552D9419B825AA337EEFAC0A71"/>
    <w:rsid w:val="00A378EA"/>
    <w:rPr>
      <w:rFonts w:eastAsiaTheme="minorHAnsi"/>
      <w:lang w:eastAsia="en-US"/>
    </w:rPr>
  </w:style>
  <w:style w:type="paragraph" w:customStyle="1" w:styleId="8FC61FF832AD474A9A7FE88496F41AD21">
    <w:name w:val="8FC61FF832AD474A9A7FE88496F41AD21"/>
    <w:rsid w:val="00A378EA"/>
    <w:rPr>
      <w:rFonts w:eastAsiaTheme="minorHAnsi"/>
      <w:lang w:eastAsia="en-US"/>
    </w:rPr>
  </w:style>
  <w:style w:type="paragraph" w:customStyle="1" w:styleId="82BB5D6977BB442699DABEAA052408301">
    <w:name w:val="82BB5D6977BB442699DABEAA052408301"/>
    <w:rsid w:val="00A378EA"/>
    <w:rPr>
      <w:rFonts w:eastAsiaTheme="minorHAnsi"/>
      <w:lang w:eastAsia="en-US"/>
    </w:rPr>
  </w:style>
  <w:style w:type="paragraph" w:customStyle="1" w:styleId="8073A83A62FA45BFA3B19A14413B6E441">
    <w:name w:val="8073A83A62FA45BFA3B19A14413B6E441"/>
    <w:rsid w:val="00A378EA"/>
    <w:rPr>
      <w:rFonts w:eastAsiaTheme="minorHAnsi"/>
      <w:lang w:eastAsia="en-US"/>
    </w:rPr>
  </w:style>
  <w:style w:type="paragraph" w:customStyle="1" w:styleId="1FBA17726FC94431BB78A505309233631">
    <w:name w:val="1FBA17726FC94431BB78A505309233631"/>
    <w:rsid w:val="00A378EA"/>
    <w:rPr>
      <w:rFonts w:eastAsiaTheme="minorHAnsi"/>
      <w:lang w:eastAsia="en-US"/>
    </w:rPr>
  </w:style>
  <w:style w:type="paragraph" w:customStyle="1" w:styleId="433A14639F0949C3B580A9ED243789BA1">
    <w:name w:val="433A14639F0949C3B580A9ED243789BA1"/>
    <w:rsid w:val="00A378EA"/>
    <w:rPr>
      <w:rFonts w:eastAsiaTheme="minorHAnsi"/>
      <w:lang w:eastAsia="en-US"/>
    </w:rPr>
  </w:style>
  <w:style w:type="paragraph" w:customStyle="1" w:styleId="D951A757A2A0409796777F986E51B2471">
    <w:name w:val="D951A757A2A0409796777F986E51B2471"/>
    <w:rsid w:val="00A378EA"/>
    <w:rPr>
      <w:rFonts w:eastAsiaTheme="minorHAnsi"/>
      <w:lang w:eastAsia="en-US"/>
    </w:rPr>
  </w:style>
  <w:style w:type="paragraph" w:customStyle="1" w:styleId="683671EE943A4CA0A871BA8EE52BB3B41">
    <w:name w:val="683671EE943A4CA0A871BA8EE52BB3B41"/>
    <w:rsid w:val="00A378EA"/>
    <w:rPr>
      <w:rFonts w:eastAsiaTheme="minorHAnsi"/>
      <w:lang w:eastAsia="en-US"/>
    </w:rPr>
  </w:style>
  <w:style w:type="paragraph" w:customStyle="1" w:styleId="4CC323E1CCD94656A240C54F99F59F3E1">
    <w:name w:val="4CC323E1CCD94656A240C54F99F59F3E1"/>
    <w:rsid w:val="00A378EA"/>
    <w:rPr>
      <w:rFonts w:eastAsiaTheme="minorHAnsi"/>
      <w:lang w:eastAsia="en-US"/>
    </w:rPr>
  </w:style>
  <w:style w:type="paragraph" w:customStyle="1" w:styleId="46C520650C72499889432EE8F46BDF291">
    <w:name w:val="46C520650C72499889432EE8F46BDF291"/>
    <w:rsid w:val="00A378EA"/>
    <w:rPr>
      <w:rFonts w:eastAsiaTheme="minorHAnsi"/>
      <w:lang w:eastAsia="en-US"/>
    </w:rPr>
  </w:style>
  <w:style w:type="paragraph" w:customStyle="1" w:styleId="8861C14BFC724A2DB2F11E07384682A01">
    <w:name w:val="8861C14BFC724A2DB2F11E07384682A01"/>
    <w:rsid w:val="00A378EA"/>
    <w:rPr>
      <w:rFonts w:eastAsiaTheme="minorHAnsi"/>
      <w:lang w:eastAsia="en-US"/>
    </w:rPr>
  </w:style>
  <w:style w:type="paragraph" w:customStyle="1" w:styleId="68EA8E06F9D14962BFB5D9CD9D4E76491">
    <w:name w:val="68EA8E06F9D14962BFB5D9CD9D4E76491"/>
    <w:rsid w:val="00A378EA"/>
    <w:rPr>
      <w:rFonts w:eastAsiaTheme="minorHAnsi"/>
      <w:lang w:eastAsia="en-US"/>
    </w:rPr>
  </w:style>
  <w:style w:type="paragraph" w:customStyle="1" w:styleId="8677B822624144BF9CF51B9A3A4709A61">
    <w:name w:val="8677B822624144BF9CF51B9A3A4709A61"/>
    <w:rsid w:val="00A378EA"/>
    <w:rPr>
      <w:rFonts w:eastAsiaTheme="minorHAnsi"/>
      <w:lang w:eastAsia="en-US"/>
    </w:rPr>
  </w:style>
  <w:style w:type="paragraph" w:customStyle="1" w:styleId="F53D471C25F6467D8D2EFB8C9D021734">
    <w:name w:val="F53D471C25F6467D8D2EFB8C9D021734"/>
    <w:rsid w:val="00A378EA"/>
    <w:rPr>
      <w:rFonts w:eastAsiaTheme="minorHAnsi"/>
      <w:lang w:eastAsia="en-US"/>
    </w:rPr>
  </w:style>
  <w:style w:type="paragraph" w:customStyle="1" w:styleId="83E50307746946F5B0888CC963D1FFED1">
    <w:name w:val="83E50307746946F5B0888CC963D1FFED1"/>
    <w:rsid w:val="00A378EA"/>
    <w:rPr>
      <w:rFonts w:eastAsiaTheme="minorHAnsi"/>
      <w:lang w:eastAsia="en-US"/>
    </w:rPr>
  </w:style>
  <w:style w:type="paragraph" w:customStyle="1" w:styleId="858B5EB90D0B44EFB3ED0869562D7E491">
    <w:name w:val="858B5EB90D0B44EFB3ED0869562D7E491"/>
    <w:rsid w:val="00A378EA"/>
    <w:rPr>
      <w:rFonts w:eastAsiaTheme="minorHAnsi"/>
      <w:lang w:eastAsia="en-US"/>
    </w:rPr>
  </w:style>
  <w:style w:type="paragraph" w:customStyle="1" w:styleId="A41ECE55A84D45DFB0B36A2D657ECBB91">
    <w:name w:val="A41ECE55A84D45DFB0B36A2D657ECBB91"/>
    <w:rsid w:val="00A378EA"/>
    <w:rPr>
      <w:rFonts w:eastAsiaTheme="minorHAnsi"/>
      <w:lang w:eastAsia="en-US"/>
    </w:rPr>
  </w:style>
  <w:style w:type="paragraph" w:customStyle="1" w:styleId="3C42C84FF3EE461497A04D5D10B4E1D21">
    <w:name w:val="3C42C84FF3EE461497A04D5D10B4E1D21"/>
    <w:rsid w:val="00A378EA"/>
    <w:rPr>
      <w:rFonts w:eastAsiaTheme="minorHAnsi"/>
      <w:lang w:eastAsia="en-US"/>
    </w:rPr>
  </w:style>
  <w:style w:type="paragraph" w:customStyle="1" w:styleId="89EA1AE1BF304172B96B99560EFC84941">
    <w:name w:val="89EA1AE1BF304172B96B99560EFC84941"/>
    <w:rsid w:val="00A378EA"/>
    <w:rPr>
      <w:rFonts w:eastAsiaTheme="minorHAnsi"/>
      <w:lang w:eastAsia="en-US"/>
    </w:rPr>
  </w:style>
  <w:style w:type="paragraph" w:customStyle="1" w:styleId="FD26C426BE534E25A9C91EA5530FEA6B1">
    <w:name w:val="FD26C426BE534E25A9C91EA5530FEA6B1"/>
    <w:rsid w:val="00A378EA"/>
    <w:rPr>
      <w:rFonts w:eastAsiaTheme="minorHAnsi"/>
      <w:lang w:eastAsia="en-US"/>
    </w:rPr>
  </w:style>
  <w:style w:type="paragraph" w:customStyle="1" w:styleId="2FD6DE55CA594B2DA194FFCEE9BA81AB1">
    <w:name w:val="2FD6DE55CA594B2DA194FFCEE9BA81AB1"/>
    <w:rsid w:val="00A378EA"/>
    <w:rPr>
      <w:rFonts w:eastAsiaTheme="minorHAnsi"/>
      <w:lang w:eastAsia="en-US"/>
    </w:rPr>
  </w:style>
  <w:style w:type="paragraph" w:customStyle="1" w:styleId="A2911902E73947ABB2C7E18381795D1A1">
    <w:name w:val="A2911902E73947ABB2C7E18381795D1A1"/>
    <w:rsid w:val="00A378EA"/>
    <w:rPr>
      <w:rFonts w:eastAsiaTheme="minorHAnsi"/>
      <w:lang w:eastAsia="en-US"/>
    </w:rPr>
  </w:style>
  <w:style w:type="paragraph" w:customStyle="1" w:styleId="4D544360F3EA43DA99154B149345F3471">
    <w:name w:val="4D544360F3EA43DA99154B149345F3471"/>
    <w:rsid w:val="00A378EA"/>
    <w:rPr>
      <w:rFonts w:eastAsiaTheme="minorHAnsi"/>
      <w:lang w:eastAsia="en-US"/>
    </w:rPr>
  </w:style>
  <w:style w:type="paragraph" w:customStyle="1" w:styleId="0C3B33F249BF44BE8DC2CE0647EDC8271">
    <w:name w:val="0C3B33F249BF44BE8DC2CE0647EDC8271"/>
    <w:rsid w:val="00A378EA"/>
    <w:rPr>
      <w:rFonts w:eastAsiaTheme="minorHAnsi"/>
      <w:lang w:eastAsia="en-US"/>
    </w:rPr>
  </w:style>
  <w:style w:type="paragraph" w:customStyle="1" w:styleId="5494395924EA4685B43E42B157C222CC1">
    <w:name w:val="5494395924EA4685B43E42B157C222CC1"/>
    <w:rsid w:val="00A378EA"/>
    <w:rPr>
      <w:rFonts w:eastAsiaTheme="minorHAnsi"/>
      <w:lang w:eastAsia="en-US"/>
    </w:rPr>
  </w:style>
  <w:style w:type="paragraph" w:customStyle="1" w:styleId="904488D6484142869F04DC23171435051">
    <w:name w:val="904488D6484142869F04DC23171435051"/>
    <w:rsid w:val="00A378EA"/>
    <w:rPr>
      <w:rFonts w:eastAsiaTheme="minorHAnsi"/>
      <w:lang w:eastAsia="en-US"/>
    </w:rPr>
  </w:style>
  <w:style w:type="paragraph" w:customStyle="1" w:styleId="36969170C85A44A08B628658F3DD7BBE1">
    <w:name w:val="36969170C85A44A08B628658F3DD7BBE1"/>
    <w:rsid w:val="00A378EA"/>
    <w:rPr>
      <w:rFonts w:eastAsiaTheme="minorHAnsi"/>
      <w:lang w:eastAsia="en-US"/>
    </w:rPr>
  </w:style>
  <w:style w:type="paragraph" w:customStyle="1" w:styleId="D6D62889687A4E0FB14AA104BBF2DC681">
    <w:name w:val="D6D62889687A4E0FB14AA104BBF2DC681"/>
    <w:rsid w:val="00A378EA"/>
    <w:rPr>
      <w:rFonts w:eastAsiaTheme="minorHAnsi"/>
      <w:lang w:eastAsia="en-US"/>
    </w:rPr>
  </w:style>
  <w:style w:type="paragraph" w:customStyle="1" w:styleId="C117B1BC550F40FC92FC53C2928A8EBD1">
    <w:name w:val="C117B1BC550F40FC92FC53C2928A8EBD1"/>
    <w:rsid w:val="00A378EA"/>
    <w:rPr>
      <w:rFonts w:eastAsiaTheme="minorHAnsi"/>
      <w:lang w:eastAsia="en-US"/>
    </w:rPr>
  </w:style>
  <w:style w:type="paragraph" w:customStyle="1" w:styleId="659F31CCB5804DEA87636505073B06051">
    <w:name w:val="659F31CCB5804DEA87636505073B06051"/>
    <w:rsid w:val="00A378EA"/>
    <w:rPr>
      <w:rFonts w:eastAsiaTheme="minorHAnsi"/>
      <w:lang w:eastAsia="en-US"/>
    </w:rPr>
  </w:style>
  <w:style w:type="paragraph" w:customStyle="1" w:styleId="63CBC34CEEDB4ACFAE46AF9EABD5F64D1">
    <w:name w:val="63CBC34CEEDB4ACFAE46AF9EABD5F64D1"/>
    <w:rsid w:val="00A378EA"/>
    <w:rPr>
      <w:rFonts w:eastAsiaTheme="minorHAnsi"/>
      <w:lang w:eastAsia="en-US"/>
    </w:rPr>
  </w:style>
  <w:style w:type="paragraph" w:customStyle="1" w:styleId="F7CB6F19CD3343C9AF75A7559D9F19661">
    <w:name w:val="F7CB6F19CD3343C9AF75A7559D9F19661"/>
    <w:rsid w:val="00A378EA"/>
    <w:rPr>
      <w:rFonts w:eastAsiaTheme="minorHAnsi"/>
      <w:lang w:eastAsia="en-US"/>
    </w:rPr>
  </w:style>
  <w:style w:type="paragraph" w:customStyle="1" w:styleId="9C8EC0A917654D38B10B85AC8BAFF3E41">
    <w:name w:val="9C8EC0A917654D38B10B85AC8BAFF3E41"/>
    <w:rsid w:val="00A378EA"/>
    <w:rPr>
      <w:rFonts w:eastAsiaTheme="minorHAnsi"/>
      <w:lang w:eastAsia="en-US"/>
    </w:rPr>
  </w:style>
  <w:style w:type="paragraph" w:customStyle="1" w:styleId="A5FDC2B07ECC443BBE08A558FDAA09A21">
    <w:name w:val="A5FDC2B07ECC443BBE08A558FDAA09A21"/>
    <w:rsid w:val="00A378EA"/>
    <w:rPr>
      <w:rFonts w:eastAsiaTheme="minorHAnsi"/>
      <w:lang w:eastAsia="en-US"/>
    </w:rPr>
  </w:style>
  <w:style w:type="paragraph" w:customStyle="1" w:styleId="8D1AAEFD4DFB42608704EDD8DC3AD0A51">
    <w:name w:val="8D1AAEFD4DFB42608704EDD8DC3AD0A51"/>
    <w:rsid w:val="00A378EA"/>
    <w:rPr>
      <w:rFonts w:eastAsiaTheme="minorHAnsi"/>
      <w:lang w:eastAsia="en-US"/>
    </w:rPr>
  </w:style>
  <w:style w:type="paragraph" w:customStyle="1" w:styleId="0259247729EC4C88804B6521B1785FE2">
    <w:name w:val="0259247729EC4C88804B6521B1785FE2"/>
    <w:rsid w:val="00A378EA"/>
    <w:rPr>
      <w:rFonts w:eastAsiaTheme="minorHAnsi"/>
      <w:lang w:eastAsia="en-US"/>
    </w:rPr>
  </w:style>
  <w:style w:type="paragraph" w:customStyle="1" w:styleId="5FE99575710C43A98F77CD349577BDE61">
    <w:name w:val="5FE99575710C43A98F77CD349577BDE61"/>
    <w:rsid w:val="00A378EA"/>
    <w:rPr>
      <w:rFonts w:eastAsiaTheme="minorHAnsi"/>
      <w:lang w:eastAsia="en-US"/>
    </w:rPr>
  </w:style>
  <w:style w:type="paragraph" w:customStyle="1" w:styleId="3E11EE5936EB4E85B04B85C46C9D94291">
    <w:name w:val="3E11EE5936EB4E85B04B85C46C9D94291"/>
    <w:rsid w:val="00A378EA"/>
    <w:rPr>
      <w:rFonts w:eastAsiaTheme="minorHAnsi"/>
      <w:lang w:eastAsia="en-US"/>
    </w:rPr>
  </w:style>
  <w:style w:type="paragraph" w:customStyle="1" w:styleId="59496E3663C049B0AD4880F9732AC95E1">
    <w:name w:val="59496E3663C049B0AD4880F9732AC95E1"/>
    <w:rsid w:val="00A378EA"/>
    <w:rPr>
      <w:rFonts w:eastAsiaTheme="minorHAnsi"/>
      <w:lang w:eastAsia="en-US"/>
    </w:rPr>
  </w:style>
  <w:style w:type="paragraph" w:customStyle="1" w:styleId="186DB078DD934510AF92DE3A95FEF58F1">
    <w:name w:val="186DB078DD934510AF92DE3A95FEF58F1"/>
    <w:rsid w:val="00A378EA"/>
    <w:rPr>
      <w:rFonts w:eastAsiaTheme="minorHAnsi"/>
      <w:lang w:eastAsia="en-US"/>
    </w:rPr>
  </w:style>
  <w:style w:type="paragraph" w:customStyle="1" w:styleId="F6A580AB4A54488E940060D41994FF5D">
    <w:name w:val="F6A580AB4A54488E940060D41994FF5D"/>
    <w:rsid w:val="00A378EA"/>
    <w:rPr>
      <w:rFonts w:eastAsiaTheme="minorHAnsi"/>
      <w:lang w:eastAsia="en-US"/>
    </w:rPr>
  </w:style>
  <w:style w:type="paragraph" w:customStyle="1" w:styleId="A348C1506F184CE1BA317F5EA22CB6D31">
    <w:name w:val="A348C1506F184CE1BA317F5EA22CB6D31"/>
    <w:rsid w:val="00A378EA"/>
    <w:rPr>
      <w:rFonts w:eastAsiaTheme="minorHAnsi"/>
      <w:lang w:eastAsia="en-US"/>
    </w:rPr>
  </w:style>
  <w:style w:type="paragraph" w:customStyle="1" w:styleId="C44C77DEE46C41609A819D3C5A49C5CA1">
    <w:name w:val="C44C77DEE46C41609A819D3C5A49C5CA1"/>
    <w:rsid w:val="00A378EA"/>
    <w:rPr>
      <w:rFonts w:eastAsiaTheme="minorHAnsi"/>
      <w:lang w:eastAsia="en-US"/>
    </w:rPr>
  </w:style>
  <w:style w:type="paragraph" w:customStyle="1" w:styleId="7A5E942D4F824585B553875420B920D61">
    <w:name w:val="7A5E942D4F824585B553875420B920D61"/>
    <w:rsid w:val="00A378EA"/>
    <w:rPr>
      <w:rFonts w:eastAsiaTheme="minorHAnsi"/>
      <w:lang w:eastAsia="en-US"/>
    </w:rPr>
  </w:style>
  <w:style w:type="paragraph" w:customStyle="1" w:styleId="207A9ABC3A9C429793B9E49CE296EE011">
    <w:name w:val="207A9ABC3A9C429793B9E49CE296EE011"/>
    <w:rsid w:val="00A378EA"/>
    <w:rPr>
      <w:rFonts w:eastAsiaTheme="minorHAnsi"/>
      <w:lang w:eastAsia="en-US"/>
    </w:rPr>
  </w:style>
  <w:style w:type="paragraph" w:customStyle="1" w:styleId="DA8F7240D4A44171A60E0FC894AF0930">
    <w:name w:val="DA8F7240D4A44171A60E0FC894AF0930"/>
    <w:rsid w:val="00A378EA"/>
    <w:rPr>
      <w:rFonts w:eastAsiaTheme="minorHAnsi"/>
      <w:lang w:eastAsia="en-US"/>
    </w:rPr>
  </w:style>
  <w:style w:type="paragraph" w:customStyle="1" w:styleId="AAAD4841B28F42D39055881246CCA69D">
    <w:name w:val="AAAD4841B28F42D39055881246CCA69D"/>
    <w:rsid w:val="00A378EA"/>
    <w:rPr>
      <w:rFonts w:eastAsiaTheme="minorHAnsi"/>
      <w:lang w:eastAsia="en-US"/>
    </w:rPr>
  </w:style>
  <w:style w:type="paragraph" w:customStyle="1" w:styleId="EC604EA70F7A4621B76AC201986B49771">
    <w:name w:val="EC604EA70F7A4621B76AC201986B49771"/>
    <w:rsid w:val="00A378EA"/>
    <w:rPr>
      <w:rFonts w:eastAsiaTheme="minorHAnsi"/>
      <w:lang w:eastAsia="en-US"/>
    </w:rPr>
  </w:style>
  <w:style w:type="paragraph" w:customStyle="1" w:styleId="9A04B7ACABA14D3385250059E2CC62081">
    <w:name w:val="9A04B7ACABA14D3385250059E2CC62081"/>
    <w:rsid w:val="00A378EA"/>
    <w:rPr>
      <w:rFonts w:eastAsiaTheme="minorHAnsi"/>
      <w:lang w:eastAsia="en-US"/>
    </w:rPr>
  </w:style>
  <w:style w:type="paragraph" w:customStyle="1" w:styleId="9303F07688E54C9181E28ABD6DB0BBB11">
    <w:name w:val="9303F07688E54C9181E28ABD6DB0BBB11"/>
    <w:rsid w:val="00A378EA"/>
    <w:rPr>
      <w:rFonts w:eastAsiaTheme="minorHAnsi"/>
      <w:lang w:eastAsia="en-US"/>
    </w:rPr>
  </w:style>
  <w:style w:type="paragraph" w:customStyle="1" w:styleId="C1AB8AE23D9F462D9EA08DCA435A261A1">
    <w:name w:val="C1AB8AE23D9F462D9EA08DCA435A261A1"/>
    <w:rsid w:val="00A378EA"/>
    <w:rPr>
      <w:rFonts w:eastAsiaTheme="minorHAnsi"/>
      <w:lang w:eastAsia="en-US"/>
    </w:rPr>
  </w:style>
  <w:style w:type="paragraph" w:customStyle="1" w:styleId="2F3109B1B5EF4BE5940E8793CAAAD3851">
    <w:name w:val="2F3109B1B5EF4BE5940E8793CAAAD3851"/>
    <w:rsid w:val="00A378EA"/>
    <w:rPr>
      <w:rFonts w:eastAsiaTheme="minorHAnsi"/>
      <w:lang w:eastAsia="en-US"/>
    </w:rPr>
  </w:style>
  <w:style w:type="paragraph" w:customStyle="1" w:styleId="6DAD6EC18C34449AB4BFD2C639916E99">
    <w:name w:val="6DAD6EC18C34449AB4BFD2C639916E99"/>
    <w:rsid w:val="00A378EA"/>
    <w:rPr>
      <w:rFonts w:eastAsiaTheme="minorHAnsi"/>
      <w:lang w:eastAsia="en-US"/>
    </w:rPr>
  </w:style>
  <w:style w:type="paragraph" w:customStyle="1" w:styleId="8595954C72CD4C53AC392AA3C0F212BB1">
    <w:name w:val="8595954C72CD4C53AC392AA3C0F212BB1"/>
    <w:rsid w:val="00A378EA"/>
    <w:rPr>
      <w:rFonts w:eastAsiaTheme="minorHAnsi"/>
      <w:lang w:eastAsia="en-US"/>
    </w:rPr>
  </w:style>
  <w:style w:type="paragraph" w:customStyle="1" w:styleId="6735B532ABF24541BC6B519F68E3A5851">
    <w:name w:val="6735B532ABF24541BC6B519F68E3A5851"/>
    <w:rsid w:val="00A378EA"/>
    <w:rPr>
      <w:rFonts w:eastAsiaTheme="minorHAnsi"/>
      <w:lang w:eastAsia="en-US"/>
    </w:rPr>
  </w:style>
  <w:style w:type="paragraph" w:customStyle="1" w:styleId="975152B85F8647F4822D95500D279D7A1">
    <w:name w:val="975152B85F8647F4822D95500D279D7A1"/>
    <w:rsid w:val="00A378EA"/>
    <w:rPr>
      <w:rFonts w:eastAsiaTheme="minorHAnsi"/>
      <w:lang w:eastAsia="en-US"/>
    </w:rPr>
  </w:style>
  <w:style w:type="paragraph" w:customStyle="1" w:styleId="3BD504495E3A4AEA9266DE7C4E41282D1">
    <w:name w:val="3BD504495E3A4AEA9266DE7C4E41282D1"/>
    <w:rsid w:val="00A378EA"/>
    <w:rPr>
      <w:rFonts w:eastAsiaTheme="minorHAnsi"/>
      <w:lang w:eastAsia="en-US"/>
    </w:rPr>
  </w:style>
  <w:style w:type="paragraph" w:customStyle="1" w:styleId="EFF098566B02406FAC6A184DA70D0B7A1">
    <w:name w:val="EFF098566B02406FAC6A184DA70D0B7A1"/>
    <w:rsid w:val="00A378EA"/>
    <w:rPr>
      <w:rFonts w:eastAsiaTheme="minorHAnsi"/>
      <w:lang w:eastAsia="en-US"/>
    </w:rPr>
  </w:style>
  <w:style w:type="paragraph" w:customStyle="1" w:styleId="D83C09D9881749D58E36C807B3E7CFB91">
    <w:name w:val="D83C09D9881749D58E36C807B3E7CFB91"/>
    <w:rsid w:val="00A378EA"/>
    <w:rPr>
      <w:rFonts w:eastAsiaTheme="minorHAnsi"/>
      <w:lang w:eastAsia="en-US"/>
    </w:rPr>
  </w:style>
  <w:style w:type="paragraph" w:customStyle="1" w:styleId="24E0E43BB1564515BF927CB673C81A391">
    <w:name w:val="24E0E43BB1564515BF927CB673C81A391"/>
    <w:rsid w:val="00A378EA"/>
    <w:rPr>
      <w:rFonts w:eastAsiaTheme="minorHAnsi"/>
      <w:lang w:eastAsia="en-US"/>
    </w:rPr>
  </w:style>
  <w:style w:type="paragraph" w:customStyle="1" w:styleId="727DE95BCCBD4B8AB586E72603EFEFE61">
    <w:name w:val="727DE95BCCBD4B8AB586E72603EFEFE61"/>
    <w:rsid w:val="00A378EA"/>
    <w:rPr>
      <w:rFonts w:eastAsiaTheme="minorHAnsi"/>
      <w:lang w:eastAsia="en-US"/>
    </w:rPr>
  </w:style>
  <w:style w:type="paragraph" w:customStyle="1" w:styleId="045B1396F4AA409BABEF73AFFE7BC9D81">
    <w:name w:val="045B1396F4AA409BABEF73AFFE7BC9D81"/>
    <w:rsid w:val="00A378EA"/>
    <w:rPr>
      <w:rFonts w:eastAsiaTheme="minorHAnsi"/>
      <w:lang w:eastAsia="en-US"/>
    </w:rPr>
  </w:style>
  <w:style w:type="paragraph" w:customStyle="1" w:styleId="6EE63D76B1324FD8B450FC3F3B97D7231">
    <w:name w:val="6EE63D76B1324FD8B450FC3F3B97D7231"/>
    <w:rsid w:val="00A378EA"/>
    <w:rPr>
      <w:rFonts w:eastAsiaTheme="minorHAnsi"/>
      <w:lang w:eastAsia="en-US"/>
    </w:rPr>
  </w:style>
  <w:style w:type="paragraph" w:customStyle="1" w:styleId="F36EEF909F594526B1FB657ABCAEB0F21">
    <w:name w:val="F36EEF909F594526B1FB657ABCAEB0F21"/>
    <w:rsid w:val="00A378EA"/>
    <w:rPr>
      <w:rFonts w:eastAsiaTheme="minorHAnsi"/>
      <w:lang w:eastAsia="en-US"/>
    </w:rPr>
  </w:style>
  <w:style w:type="paragraph" w:customStyle="1" w:styleId="C2093AD437B745D18771C36C995737621">
    <w:name w:val="C2093AD437B745D18771C36C995737621"/>
    <w:rsid w:val="00A378EA"/>
    <w:rPr>
      <w:rFonts w:eastAsiaTheme="minorHAnsi"/>
      <w:lang w:eastAsia="en-US"/>
    </w:rPr>
  </w:style>
  <w:style w:type="paragraph" w:customStyle="1" w:styleId="F6E15A30C2924D8DB898C0058EFBDD381">
    <w:name w:val="F6E15A30C2924D8DB898C0058EFBDD381"/>
    <w:rsid w:val="00A378EA"/>
    <w:rPr>
      <w:rFonts w:eastAsiaTheme="minorHAnsi"/>
      <w:lang w:eastAsia="en-US"/>
    </w:rPr>
  </w:style>
  <w:style w:type="paragraph" w:customStyle="1" w:styleId="C11D840D6C6B410D87542437A9CE57801">
    <w:name w:val="C11D840D6C6B410D87542437A9CE57801"/>
    <w:rsid w:val="00A378EA"/>
    <w:rPr>
      <w:rFonts w:eastAsiaTheme="minorHAnsi"/>
      <w:lang w:eastAsia="en-US"/>
    </w:rPr>
  </w:style>
  <w:style w:type="paragraph" w:customStyle="1" w:styleId="CCA48A130AE34AF3B7F5E63605395EDA1">
    <w:name w:val="CCA48A130AE34AF3B7F5E63605395EDA1"/>
    <w:rsid w:val="00A378EA"/>
    <w:rPr>
      <w:rFonts w:eastAsiaTheme="minorHAnsi"/>
      <w:lang w:eastAsia="en-US"/>
    </w:rPr>
  </w:style>
  <w:style w:type="paragraph" w:customStyle="1" w:styleId="B86C7D4978BA451F9D293B1855BDCCF61">
    <w:name w:val="B86C7D4978BA451F9D293B1855BDCCF61"/>
    <w:rsid w:val="00A378EA"/>
    <w:rPr>
      <w:rFonts w:eastAsiaTheme="minorHAnsi"/>
      <w:lang w:eastAsia="en-US"/>
    </w:rPr>
  </w:style>
  <w:style w:type="paragraph" w:customStyle="1" w:styleId="3433BF7113E34A7DACC9B7D1F184C6DD1">
    <w:name w:val="3433BF7113E34A7DACC9B7D1F184C6DD1"/>
    <w:rsid w:val="00A378EA"/>
    <w:rPr>
      <w:rFonts w:eastAsiaTheme="minorHAnsi"/>
      <w:lang w:eastAsia="en-US"/>
    </w:rPr>
  </w:style>
  <w:style w:type="paragraph" w:customStyle="1" w:styleId="C5567408DF684C3A87F47BC73CBF63FD1">
    <w:name w:val="C5567408DF684C3A87F47BC73CBF63FD1"/>
    <w:rsid w:val="00A378EA"/>
    <w:rPr>
      <w:rFonts w:eastAsiaTheme="minorHAnsi"/>
      <w:lang w:eastAsia="en-US"/>
    </w:rPr>
  </w:style>
  <w:style w:type="paragraph" w:customStyle="1" w:styleId="2F9ABAB5D9A44BAD8ED6E0D4F553E2671">
    <w:name w:val="2F9ABAB5D9A44BAD8ED6E0D4F553E2671"/>
    <w:rsid w:val="00A378EA"/>
    <w:rPr>
      <w:rFonts w:eastAsiaTheme="minorHAnsi"/>
      <w:lang w:eastAsia="en-US"/>
    </w:rPr>
  </w:style>
  <w:style w:type="paragraph" w:customStyle="1" w:styleId="9CF745AF67FF47CD92503AB8A33463E81">
    <w:name w:val="9CF745AF67FF47CD92503AB8A33463E81"/>
    <w:rsid w:val="00A378E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5BA2-C8FE-4030-A7B0-2C4D33C0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17</cp:revision>
  <cp:lastPrinted>2024-09-03T09:25:00Z</cp:lastPrinted>
  <dcterms:created xsi:type="dcterms:W3CDTF">2024-12-02T14:21:00Z</dcterms:created>
  <dcterms:modified xsi:type="dcterms:W3CDTF">2025-04-16T12:13:00Z</dcterms:modified>
</cp:coreProperties>
</file>