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2400A62A" wp14:paraId="2BED648C" wp14:textId="68529E47">
      <w:pPr>
        <w:pStyle w:val="Heading1"/>
        <w:shd w:val="clear" w:color="auto" w:fill="FFFFFF" w:themeFill="background1"/>
        <w:spacing w:before="0" w:beforeAutospacing="off" w:after="240" w:afterAutospacing="off"/>
        <w:jc w:val="left"/>
      </w:pPr>
      <w:r w:rsidRPr="2400A62A" w:rsidR="7C195C27">
        <w:rPr>
          <w:rFonts w:ascii="Roboto" w:hAnsi="Roboto" w:eastAsia="Roboto" w:cs="Roboto"/>
          <w:b w:val="1"/>
          <w:bCs w:val="1"/>
          <w:i w:val="0"/>
          <w:iCs w:val="0"/>
          <w:caps w:val="0"/>
          <w:smallCaps w:val="0"/>
          <w:noProof w:val="0"/>
          <w:color w:val="4A5869"/>
          <w:sz w:val="24"/>
          <w:szCs w:val="24"/>
          <w:lang w:val="en-US"/>
        </w:rPr>
        <w:t>Metodické pokyny pre testovanie</w:t>
      </w:r>
    </w:p>
    <w:p xmlns:wp14="http://schemas.microsoft.com/office/word/2010/wordml" w:rsidP="2400A62A" wp14:paraId="28562AE0" wp14:textId="00EFAD16">
      <w:pPr>
        <w:pStyle w:val="Heading2"/>
        <w:shd w:val="clear" w:color="auto" w:fill="FFFFFF" w:themeFill="background1"/>
        <w:spacing w:before="0" w:beforeAutospacing="off" w:after="240" w:afterAutospacing="off"/>
        <w:jc w:val="left"/>
      </w:pPr>
      <w:r w:rsidRPr="2400A62A" w:rsidR="7C195C27">
        <w:rPr>
          <w:rFonts w:ascii="Roboto" w:hAnsi="Roboto" w:eastAsia="Roboto" w:cs="Roboto"/>
          <w:b w:val="1"/>
          <w:bCs w:val="1"/>
          <w:i w:val="0"/>
          <w:iCs w:val="0"/>
          <w:caps w:val="0"/>
          <w:smallCaps w:val="0"/>
          <w:noProof w:val="0"/>
          <w:color w:val="4A5869"/>
          <w:sz w:val="24"/>
          <w:szCs w:val="24"/>
          <w:lang w:val="en-US"/>
        </w:rPr>
        <w:t>METODIKA TESTOVANIA K IDENTIFIKÁCII ŠPORTOVÉHO TALENTU</w:t>
      </w:r>
    </w:p>
    <w:p xmlns:wp14="http://schemas.microsoft.com/office/word/2010/wordml" w:rsidP="2400A62A" wp14:paraId="7F050F51" wp14:textId="78071ED6">
      <w:pPr>
        <w:shd w:val="clear" w:color="auto" w:fill="FFFFFF" w:themeFill="background1"/>
        <w:spacing w:before="0" w:beforeAutospacing="off" w:after="240" w:afterAutospacing="off"/>
        <w:jc w:val="left"/>
      </w:pPr>
      <w:r w:rsidRPr="2400A62A" w:rsidR="7C195C27">
        <w:rPr>
          <w:rFonts w:ascii="Roboto" w:hAnsi="Roboto" w:eastAsia="Roboto" w:cs="Roboto"/>
          <w:b w:val="1"/>
          <w:bCs w:val="1"/>
          <w:i w:val="0"/>
          <w:iCs w:val="0"/>
          <w:caps w:val="0"/>
          <w:smallCaps w:val="0"/>
          <w:noProof w:val="0"/>
          <w:color w:val="4A5869"/>
          <w:sz w:val="23"/>
          <w:szCs w:val="23"/>
          <w:lang w:val="en-US"/>
        </w:rPr>
        <w:t>Testovacia batéria</w:t>
      </w:r>
      <w:r w:rsidRPr="2400A62A" w:rsidR="7C195C27">
        <w:rPr>
          <w:rFonts w:ascii="Roboto" w:hAnsi="Roboto" w:eastAsia="Roboto" w:cs="Roboto"/>
          <w:b w:val="0"/>
          <w:bCs w:val="0"/>
          <w:i w:val="0"/>
          <w:iCs w:val="0"/>
          <w:caps w:val="0"/>
          <w:smallCaps w:val="0"/>
          <w:noProof w:val="0"/>
          <w:color w:val="4A5869"/>
          <w:sz w:val="23"/>
          <w:szCs w:val="23"/>
          <w:lang w:val="en-US"/>
        </w:rPr>
        <w:t xml:space="preserve"> pre identifikáciu pohybových predpokladov žiakov 1. a 3. ročníkov ZŠ pozostáva z disciplín:</w:t>
      </w:r>
    </w:p>
    <w:p xmlns:wp14="http://schemas.microsoft.com/office/word/2010/wordml" w:rsidP="2400A62A" wp14:paraId="29585274" wp14:textId="3CD4DE70">
      <w:pPr>
        <w:pStyle w:val="ListParagraph"/>
        <w:numPr>
          <w:ilvl w:val="0"/>
          <w:numId w:val="1"/>
        </w:numPr>
        <w:shd w:val="clear" w:color="auto" w:fill="FFFFFF" w:themeFill="background1"/>
        <w:spacing w:before="0" w:beforeAutospacing="off" w:after="0" w:afterAutospacing="off"/>
        <w:jc w:val="left"/>
        <w:rPr>
          <w:rFonts w:ascii="Roboto" w:hAnsi="Roboto" w:eastAsia="Roboto" w:cs="Roboto"/>
          <w:b w:val="0"/>
          <w:bCs w:val="0"/>
          <w:i w:val="0"/>
          <w:iCs w:val="0"/>
          <w:caps w:val="0"/>
          <w:smallCaps w:val="0"/>
          <w:noProof w:val="0"/>
          <w:color w:val="4A5869"/>
          <w:sz w:val="23"/>
          <w:szCs w:val="23"/>
          <w:lang w:val="en-US"/>
        </w:rPr>
      </w:pPr>
      <w:r w:rsidRPr="2400A62A" w:rsidR="7C195C27">
        <w:rPr>
          <w:rFonts w:ascii="Roboto" w:hAnsi="Roboto" w:eastAsia="Roboto" w:cs="Roboto"/>
          <w:b w:val="0"/>
          <w:bCs w:val="0"/>
          <w:i w:val="0"/>
          <w:iCs w:val="0"/>
          <w:caps w:val="0"/>
          <w:smallCaps w:val="0"/>
          <w:noProof w:val="0"/>
          <w:color w:val="4A5869"/>
          <w:sz w:val="23"/>
          <w:szCs w:val="23"/>
          <w:lang w:val="en-US"/>
        </w:rPr>
        <w:t xml:space="preserve">telesná výška a telesná hmotnosť </w:t>
      </w:r>
    </w:p>
    <w:p xmlns:wp14="http://schemas.microsoft.com/office/word/2010/wordml" w:rsidP="2400A62A" wp14:paraId="2E9BA3AD" wp14:textId="7412EC77">
      <w:pPr>
        <w:pStyle w:val="ListParagraph"/>
        <w:numPr>
          <w:ilvl w:val="0"/>
          <w:numId w:val="1"/>
        </w:numPr>
        <w:shd w:val="clear" w:color="auto" w:fill="FFFFFF" w:themeFill="background1"/>
        <w:spacing w:before="0" w:beforeAutospacing="off" w:after="0" w:afterAutospacing="off"/>
        <w:jc w:val="left"/>
        <w:rPr>
          <w:rFonts w:ascii="Roboto" w:hAnsi="Roboto" w:eastAsia="Roboto" w:cs="Roboto"/>
          <w:b w:val="0"/>
          <w:bCs w:val="0"/>
          <w:i w:val="0"/>
          <w:iCs w:val="0"/>
          <w:caps w:val="0"/>
          <w:smallCaps w:val="0"/>
          <w:noProof w:val="0"/>
          <w:color w:val="4A5869"/>
          <w:sz w:val="23"/>
          <w:szCs w:val="23"/>
          <w:lang w:val="en-US"/>
        </w:rPr>
      </w:pPr>
      <w:r w:rsidRPr="2400A62A" w:rsidR="7C195C27">
        <w:rPr>
          <w:rFonts w:ascii="Roboto" w:hAnsi="Roboto" w:eastAsia="Roboto" w:cs="Roboto"/>
          <w:b w:val="0"/>
          <w:bCs w:val="0"/>
          <w:i w:val="0"/>
          <w:iCs w:val="0"/>
          <w:caps w:val="0"/>
          <w:smallCaps w:val="0"/>
          <w:noProof w:val="0"/>
          <w:color w:val="4A5869"/>
          <w:sz w:val="23"/>
          <w:szCs w:val="23"/>
          <w:lang w:val="en-US"/>
        </w:rPr>
        <w:t>predklon v sede s dosahovaním</w:t>
      </w:r>
    </w:p>
    <w:p xmlns:wp14="http://schemas.microsoft.com/office/word/2010/wordml" w:rsidP="2400A62A" wp14:paraId="71371034" wp14:textId="05736E03">
      <w:pPr>
        <w:pStyle w:val="ListParagraph"/>
        <w:numPr>
          <w:ilvl w:val="0"/>
          <w:numId w:val="1"/>
        </w:numPr>
        <w:shd w:val="clear" w:color="auto" w:fill="FFFFFF" w:themeFill="background1"/>
        <w:spacing w:before="0" w:beforeAutospacing="off" w:after="0" w:afterAutospacing="off"/>
        <w:jc w:val="left"/>
        <w:rPr>
          <w:rFonts w:ascii="Roboto" w:hAnsi="Roboto" w:eastAsia="Roboto" w:cs="Roboto"/>
          <w:b w:val="0"/>
          <w:bCs w:val="0"/>
          <w:i w:val="0"/>
          <w:iCs w:val="0"/>
          <w:caps w:val="0"/>
          <w:smallCaps w:val="0"/>
          <w:noProof w:val="0"/>
          <w:color w:val="4A5869"/>
          <w:sz w:val="23"/>
          <w:szCs w:val="23"/>
          <w:lang w:val="en-US"/>
        </w:rPr>
      </w:pPr>
      <w:r w:rsidRPr="2400A62A" w:rsidR="7C195C27">
        <w:rPr>
          <w:rFonts w:ascii="Roboto" w:hAnsi="Roboto" w:eastAsia="Roboto" w:cs="Roboto"/>
          <w:b w:val="0"/>
          <w:bCs w:val="0"/>
          <w:i w:val="0"/>
          <w:iCs w:val="0"/>
          <w:caps w:val="0"/>
          <w:smallCaps w:val="0"/>
          <w:noProof w:val="0"/>
          <w:color w:val="4A5869"/>
          <w:sz w:val="23"/>
          <w:szCs w:val="23"/>
          <w:lang w:val="en-US"/>
        </w:rPr>
        <w:t>opakovaná zostava s tyčou</w:t>
      </w:r>
    </w:p>
    <w:p xmlns:wp14="http://schemas.microsoft.com/office/word/2010/wordml" w:rsidP="2400A62A" wp14:paraId="384DD3B1" wp14:textId="7E27257E">
      <w:pPr>
        <w:pStyle w:val="ListParagraph"/>
        <w:numPr>
          <w:ilvl w:val="0"/>
          <w:numId w:val="1"/>
        </w:numPr>
        <w:shd w:val="clear" w:color="auto" w:fill="FFFFFF" w:themeFill="background1"/>
        <w:spacing w:before="0" w:beforeAutospacing="off" w:after="0" w:afterAutospacing="off"/>
        <w:jc w:val="left"/>
        <w:rPr>
          <w:rFonts w:ascii="Roboto" w:hAnsi="Roboto" w:eastAsia="Roboto" w:cs="Roboto"/>
          <w:b w:val="0"/>
          <w:bCs w:val="0"/>
          <w:i w:val="0"/>
          <w:iCs w:val="0"/>
          <w:caps w:val="0"/>
          <w:smallCaps w:val="0"/>
          <w:noProof w:val="0"/>
          <w:color w:val="4A5869"/>
          <w:sz w:val="23"/>
          <w:szCs w:val="23"/>
          <w:lang w:val="en-US"/>
        </w:rPr>
      </w:pPr>
      <w:r w:rsidRPr="2400A62A" w:rsidR="7C195C27">
        <w:rPr>
          <w:rFonts w:ascii="Roboto" w:hAnsi="Roboto" w:eastAsia="Roboto" w:cs="Roboto"/>
          <w:b w:val="0"/>
          <w:bCs w:val="0"/>
          <w:i w:val="0"/>
          <w:iCs w:val="0"/>
          <w:caps w:val="0"/>
          <w:smallCaps w:val="0"/>
          <w:noProof w:val="0"/>
          <w:color w:val="4A5869"/>
          <w:sz w:val="23"/>
          <w:szCs w:val="23"/>
          <w:lang w:val="en-US"/>
        </w:rPr>
        <w:t>výdrž v zhybe nadhmatom</w:t>
      </w:r>
    </w:p>
    <w:p xmlns:wp14="http://schemas.microsoft.com/office/word/2010/wordml" w:rsidP="2400A62A" wp14:paraId="3E701A83" wp14:textId="5327B7B5">
      <w:pPr>
        <w:pStyle w:val="ListParagraph"/>
        <w:numPr>
          <w:ilvl w:val="0"/>
          <w:numId w:val="1"/>
        </w:numPr>
        <w:shd w:val="clear" w:color="auto" w:fill="FFFFFF" w:themeFill="background1"/>
        <w:spacing w:before="0" w:beforeAutospacing="off" w:after="0" w:afterAutospacing="off"/>
        <w:jc w:val="left"/>
        <w:rPr>
          <w:rFonts w:ascii="Roboto" w:hAnsi="Roboto" w:eastAsia="Roboto" w:cs="Roboto"/>
          <w:b w:val="0"/>
          <w:bCs w:val="0"/>
          <w:i w:val="0"/>
          <w:iCs w:val="0"/>
          <w:caps w:val="0"/>
          <w:smallCaps w:val="0"/>
          <w:noProof w:val="0"/>
          <w:color w:val="4A5869"/>
          <w:sz w:val="23"/>
          <w:szCs w:val="23"/>
          <w:lang w:val="en-US"/>
        </w:rPr>
      </w:pPr>
      <w:r w:rsidRPr="2400A62A" w:rsidR="7C195C27">
        <w:rPr>
          <w:rFonts w:ascii="Roboto" w:hAnsi="Roboto" w:eastAsia="Roboto" w:cs="Roboto"/>
          <w:b w:val="0"/>
          <w:bCs w:val="0"/>
          <w:i w:val="0"/>
          <w:iCs w:val="0"/>
          <w:caps w:val="0"/>
          <w:smallCaps w:val="0"/>
          <w:noProof w:val="0"/>
          <w:color w:val="4A5869"/>
          <w:sz w:val="23"/>
          <w:szCs w:val="23"/>
          <w:lang w:val="en-US"/>
        </w:rPr>
        <w:t>skok do diaľky z miesta</w:t>
      </w:r>
    </w:p>
    <w:p xmlns:wp14="http://schemas.microsoft.com/office/word/2010/wordml" w:rsidP="2400A62A" wp14:paraId="7B813A02" wp14:textId="5F2EC37F">
      <w:pPr>
        <w:pStyle w:val="ListParagraph"/>
        <w:numPr>
          <w:ilvl w:val="0"/>
          <w:numId w:val="1"/>
        </w:numPr>
        <w:shd w:val="clear" w:color="auto" w:fill="FFFFFF" w:themeFill="background1"/>
        <w:spacing w:before="0" w:beforeAutospacing="off" w:after="0" w:afterAutospacing="off"/>
        <w:jc w:val="left"/>
        <w:rPr>
          <w:rFonts w:ascii="Roboto" w:hAnsi="Roboto" w:eastAsia="Roboto" w:cs="Roboto"/>
          <w:b w:val="0"/>
          <w:bCs w:val="0"/>
          <w:i w:val="0"/>
          <w:iCs w:val="0"/>
          <w:caps w:val="0"/>
          <w:smallCaps w:val="0"/>
          <w:noProof w:val="0"/>
          <w:color w:val="4A5869"/>
          <w:sz w:val="23"/>
          <w:szCs w:val="23"/>
          <w:lang w:val="en-US"/>
        </w:rPr>
      </w:pPr>
      <w:r w:rsidRPr="2400A62A" w:rsidR="7C195C27">
        <w:rPr>
          <w:rFonts w:ascii="Roboto" w:hAnsi="Roboto" w:eastAsia="Roboto" w:cs="Roboto"/>
          <w:b w:val="0"/>
          <w:bCs w:val="0"/>
          <w:i w:val="0"/>
          <w:iCs w:val="0"/>
          <w:caps w:val="0"/>
          <w:smallCaps w:val="0"/>
          <w:noProof w:val="0"/>
          <w:color w:val="4A5869"/>
          <w:sz w:val="23"/>
          <w:szCs w:val="23"/>
          <w:lang w:val="en-US"/>
        </w:rPr>
        <w:t>ľah-sed</w:t>
      </w:r>
    </w:p>
    <w:p xmlns:wp14="http://schemas.microsoft.com/office/word/2010/wordml" w:rsidP="2400A62A" wp14:paraId="45C910FC" wp14:textId="682421AE">
      <w:pPr>
        <w:pStyle w:val="ListParagraph"/>
        <w:numPr>
          <w:ilvl w:val="0"/>
          <w:numId w:val="1"/>
        </w:numPr>
        <w:shd w:val="clear" w:color="auto" w:fill="FFFFFF" w:themeFill="background1"/>
        <w:spacing w:before="0" w:beforeAutospacing="off" w:after="0" w:afterAutospacing="off"/>
        <w:jc w:val="left"/>
        <w:rPr>
          <w:rFonts w:ascii="Roboto" w:hAnsi="Roboto" w:eastAsia="Roboto" w:cs="Roboto"/>
          <w:b w:val="0"/>
          <w:bCs w:val="0"/>
          <w:i w:val="0"/>
          <w:iCs w:val="0"/>
          <w:caps w:val="0"/>
          <w:smallCaps w:val="0"/>
          <w:noProof w:val="0"/>
          <w:color w:val="4A5869"/>
          <w:sz w:val="23"/>
          <w:szCs w:val="23"/>
          <w:lang w:val="en-US"/>
        </w:rPr>
      </w:pPr>
      <w:r w:rsidRPr="2400A62A" w:rsidR="7C195C27">
        <w:rPr>
          <w:rFonts w:ascii="Roboto" w:hAnsi="Roboto" w:eastAsia="Roboto" w:cs="Roboto"/>
          <w:b w:val="0"/>
          <w:bCs w:val="0"/>
          <w:i w:val="0"/>
          <w:iCs w:val="0"/>
          <w:caps w:val="0"/>
          <w:smallCaps w:val="0"/>
          <w:noProof w:val="0"/>
          <w:color w:val="4A5869"/>
          <w:sz w:val="23"/>
          <w:szCs w:val="23"/>
          <w:lang w:val="en-US"/>
        </w:rPr>
        <w:t>kotúľanie 3 lôpt</w:t>
      </w:r>
    </w:p>
    <w:p xmlns:wp14="http://schemas.microsoft.com/office/word/2010/wordml" w:rsidP="2400A62A" wp14:paraId="769062F0" wp14:textId="1E8E68B8">
      <w:pPr>
        <w:pStyle w:val="ListParagraph"/>
        <w:numPr>
          <w:ilvl w:val="0"/>
          <w:numId w:val="1"/>
        </w:numPr>
        <w:shd w:val="clear" w:color="auto" w:fill="FFFFFF" w:themeFill="background1"/>
        <w:spacing w:before="0" w:beforeAutospacing="off" w:after="0" w:afterAutospacing="off"/>
        <w:jc w:val="left"/>
        <w:rPr>
          <w:rFonts w:ascii="Roboto" w:hAnsi="Roboto" w:eastAsia="Roboto" w:cs="Roboto"/>
          <w:b w:val="0"/>
          <w:bCs w:val="0"/>
          <w:i w:val="0"/>
          <w:iCs w:val="0"/>
          <w:caps w:val="0"/>
          <w:smallCaps w:val="0"/>
          <w:noProof w:val="0"/>
          <w:color w:val="4A5869"/>
          <w:sz w:val="23"/>
          <w:szCs w:val="23"/>
          <w:lang w:val="en-US"/>
        </w:rPr>
      </w:pPr>
      <w:r w:rsidRPr="2400A62A" w:rsidR="7C195C27">
        <w:rPr>
          <w:rFonts w:ascii="Roboto" w:hAnsi="Roboto" w:eastAsia="Roboto" w:cs="Roboto"/>
          <w:b w:val="0"/>
          <w:bCs w:val="0"/>
          <w:i w:val="0"/>
          <w:iCs w:val="0"/>
          <w:caps w:val="0"/>
          <w:smallCaps w:val="0"/>
          <w:noProof w:val="0"/>
          <w:color w:val="4A5869"/>
          <w:sz w:val="23"/>
          <w:szCs w:val="23"/>
          <w:lang w:val="en-US"/>
        </w:rPr>
        <w:t>člnkový beh 4 x 10 m</w:t>
      </w:r>
    </w:p>
    <w:p xmlns:wp14="http://schemas.microsoft.com/office/word/2010/wordml" w:rsidP="2400A62A" wp14:paraId="4E48849E" wp14:textId="122779C7">
      <w:pPr>
        <w:pStyle w:val="ListParagraph"/>
        <w:numPr>
          <w:ilvl w:val="0"/>
          <w:numId w:val="1"/>
        </w:numPr>
        <w:shd w:val="clear" w:color="auto" w:fill="FFFFFF" w:themeFill="background1"/>
        <w:spacing w:before="0" w:beforeAutospacing="off" w:after="0" w:afterAutospacing="off"/>
        <w:jc w:val="left"/>
        <w:rPr>
          <w:rFonts w:ascii="Roboto" w:hAnsi="Roboto" w:eastAsia="Roboto" w:cs="Roboto"/>
          <w:b w:val="0"/>
          <w:bCs w:val="0"/>
          <w:i w:val="0"/>
          <w:iCs w:val="0"/>
          <w:caps w:val="0"/>
          <w:smallCaps w:val="0"/>
          <w:noProof w:val="0"/>
          <w:color w:val="4A5869"/>
          <w:sz w:val="23"/>
          <w:szCs w:val="23"/>
          <w:lang w:val="en-US"/>
        </w:rPr>
      </w:pPr>
      <w:r w:rsidRPr="2400A62A" w:rsidR="7C195C27">
        <w:rPr>
          <w:rFonts w:ascii="Roboto" w:hAnsi="Roboto" w:eastAsia="Roboto" w:cs="Roboto"/>
          <w:b w:val="0"/>
          <w:bCs w:val="0"/>
          <w:i w:val="0"/>
          <w:iCs w:val="0"/>
          <w:caps w:val="0"/>
          <w:smallCaps w:val="0"/>
          <w:noProof w:val="0"/>
          <w:color w:val="4A5869"/>
          <w:sz w:val="23"/>
          <w:szCs w:val="23"/>
          <w:lang w:val="en-US"/>
        </w:rPr>
        <w:t>vlajková naháňačka</w:t>
      </w:r>
    </w:p>
    <w:p xmlns:wp14="http://schemas.microsoft.com/office/word/2010/wordml" w:rsidP="2400A62A" wp14:paraId="6FE3CD3B" wp14:textId="64CDEE81">
      <w:pPr>
        <w:pStyle w:val="ListParagraph"/>
        <w:numPr>
          <w:ilvl w:val="0"/>
          <w:numId w:val="1"/>
        </w:numPr>
        <w:shd w:val="clear" w:color="auto" w:fill="FFFFFF" w:themeFill="background1"/>
        <w:spacing w:before="0" w:beforeAutospacing="off" w:after="0" w:afterAutospacing="off"/>
        <w:jc w:val="left"/>
        <w:rPr>
          <w:rFonts w:ascii="Roboto" w:hAnsi="Roboto" w:eastAsia="Roboto" w:cs="Roboto"/>
          <w:b w:val="0"/>
          <w:bCs w:val="0"/>
          <w:i w:val="0"/>
          <w:iCs w:val="0"/>
          <w:caps w:val="0"/>
          <w:smallCaps w:val="0"/>
          <w:noProof w:val="0"/>
          <w:color w:val="4A5869"/>
          <w:sz w:val="23"/>
          <w:szCs w:val="23"/>
          <w:lang w:val="en-US"/>
        </w:rPr>
      </w:pPr>
      <w:r w:rsidRPr="2400A62A" w:rsidR="7C195C27">
        <w:rPr>
          <w:rFonts w:ascii="Roboto" w:hAnsi="Roboto" w:eastAsia="Roboto" w:cs="Roboto"/>
          <w:b w:val="0"/>
          <w:bCs w:val="0"/>
          <w:i w:val="0"/>
          <w:iCs w:val="0"/>
          <w:caps w:val="0"/>
          <w:smallCaps w:val="0"/>
          <w:noProof w:val="0"/>
          <w:color w:val="4A5869"/>
          <w:sz w:val="23"/>
          <w:szCs w:val="23"/>
          <w:lang w:val="en-US"/>
        </w:rPr>
        <w:t>viacstupňový vytrvalostný člnkový beh na 20 metrov</w:t>
      </w:r>
    </w:p>
    <w:p xmlns:wp14="http://schemas.microsoft.com/office/word/2010/wordml" w:rsidP="2400A62A" wp14:paraId="752E351A" wp14:textId="6E7018D0">
      <w:pPr>
        <w:shd w:val="clear" w:color="auto" w:fill="FFFFFF" w:themeFill="background1"/>
        <w:spacing w:before="0" w:beforeAutospacing="off" w:after="240" w:afterAutospacing="off"/>
        <w:jc w:val="left"/>
      </w:pPr>
      <w:r w:rsidRPr="2400A62A" w:rsidR="7C195C27">
        <w:rPr>
          <w:rFonts w:ascii="Roboto" w:hAnsi="Roboto" w:eastAsia="Roboto" w:cs="Roboto"/>
          <w:b w:val="1"/>
          <w:bCs w:val="1"/>
          <w:i w:val="0"/>
          <w:iCs w:val="0"/>
          <w:caps w:val="0"/>
          <w:smallCaps w:val="0"/>
          <w:noProof w:val="0"/>
          <w:color w:val="4A5869"/>
          <w:sz w:val="21"/>
          <w:szCs w:val="21"/>
          <w:lang w:val="en-US"/>
        </w:rPr>
        <w:t>UPOZORNENIE:</w:t>
      </w:r>
    </w:p>
    <w:p xmlns:wp14="http://schemas.microsoft.com/office/word/2010/wordml" w:rsidP="2400A62A" wp14:paraId="68F52CA1" wp14:textId="3E6B5673">
      <w:pPr>
        <w:shd w:val="clear" w:color="auto" w:fill="FFFFFF" w:themeFill="background1"/>
        <w:spacing w:before="0" w:beforeAutospacing="off" w:after="240" w:afterAutospacing="off"/>
        <w:jc w:val="left"/>
      </w:pPr>
      <w:r w:rsidRPr="2400A62A" w:rsidR="7C195C27">
        <w:rPr>
          <w:rFonts w:ascii="Roboto" w:hAnsi="Roboto" w:eastAsia="Roboto" w:cs="Roboto"/>
          <w:b w:val="0"/>
          <w:bCs w:val="0"/>
          <w:i w:val="0"/>
          <w:iCs w:val="0"/>
          <w:caps w:val="0"/>
          <w:smallCaps w:val="0"/>
          <w:noProof w:val="0"/>
          <w:color w:val="4A5869"/>
          <w:sz w:val="21"/>
          <w:szCs w:val="21"/>
          <w:lang w:val="en-US"/>
        </w:rPr>
        <w:t>1. Testovanie by sa malo uskutočniť naraz v jeden deň s tým, že meranie výšky, hmotnosti a predklon v sede s dosahovaním je možné uskutočniť deň vopred (napr. aj v triede), aby sa znížila časová náročnosť. Je potrebné dodržať poradie cyklov, poradie disciplín v prvom cykle je ľubovoľné.</w:t>
      </w:r>
    </w:p>
    <w:p xmlns:wp14="http://schemas.microsoft.com/office/word/2010/wordml" w:rsidP="2400A62A" wp14:paraId="640CF04C" wp14:textId="0B7FD184">
      <w:pPr>
        <w:shd w:val="clear" w:color="auto" w:fill="FFFFFF" w:themeFill="background1"/>
        <w:spacing w:before="0" w:beforeAutospacing="off" w:after="240" w:afterAutospacing="off"/>
        <w:jc w:val="left"/>
      </w:pPr>
      <w:r w:rsidRPr="2400A62A" w:rsidR="7C195C27">
        <w:rPr>
          <w:rFonts w:ascii="Roboto" w:hAnsi="Roboto" w:eastAsia="Roboto" w:cs="Roboto"/>
          <w:b w:val="1"/>
          <w:bCs w:val="1"/>
          <w:i w:val="0"/>
          <w:iCs w:val="0"/>
          <w:caps w:val="0"/>
          <w:smallCaps w:val="0"/>
          <w:noProof w:val="0"/>
          <w:color w:val="4A5869"/>
          <w:sz w:val="21"/>
          <w:szCs w:val="21"/>
          <w:lang w:val="en-US"/>
        </w:rPr>
        <w:t xml:space="preserve">* Pre meranie hmotnosti je odporúčaná DISKRÉTNA ZÓNA z toho dôvodu, že informácia môže byť vnímaná meranou osobou ako citlivá. </w:t>
      </w:r>
    </w:p>
    <w:p xmlns:wp14="http://schemas.microsoft.com/office/word/2010/wordml" w:rsidP="2400A62A" wp14:paraId="60BD21CF" wp14:textId="7FCB2F52">
      <w:pPr>
        <w:shd w:val="clear" w:color="auto" w:fill="FFFFFF" w:themeFill="background1"/>
        <w:spacing w:before="0" w:beforeAutospacing="off" w:after="240" w:afterAutospacing="off"/>
        <w:jc w:val="left"/>
      </w:pPr>
      <w:r w:rsidRPr="2400A62A" w:rsidR="7C195C27">
        <w:rPr>
          <w:rFonts w:ascii="Roboto" w:hAnsi="Roboto" w:eastAsia="Roboto" w:cs="Roboto"/>
          <w:b w:val="0"/>
          <w:bCs w:val="0"/>
          <w:i w:val="0"/>
          <w:iCs w:val="0"/>
          <w:caps w:val="0"/>
          <w:smallCaps w:val="0"/>
          <w:noProof w:val="0"/>
          <w:color w:val="4A5869"/>
          <w:sz w:val="21"/>
          <w:szCs w:val="21"/>
          <w:lang w:val="en-US"/>
        </w:rPr>
        <w:t>2. Pred všetkými testami vysvetliť a urobiť ukážku pre každú jednotlivú skupinu (viď návrh organizačnej schémy).</w:t>
      </w:r>
    </w:p>
    <w:p xmlns:wp14="http://schemas.microsoft.com/office/word/2010/wordml" w:rsidP="2400A62A" wp14:paraId="6FAB6B92" wp14:textId="4A5CB3B3">
      <w:pPr>
        <w:shd w:val="clear" w:color="auto" w:fill="FFFFFF" w:themeFill="background1"/>
        <w:spacing w:before="0" w:beforeAutospacing="off" w:after="240" w:afterAutospacing="off"/>
        <w:jc w:val="left"/>
      </w:pPr>
      <w:r w:rsidRPr="2400A62A" w:rsidR="7C195C27">
        <w:rPr>
          <w:rFonts w:ascii="Roboto" w:hAnsi="Roboto" w:eastAsia="Roboto" w:cs="Roboto"/>
          <w:b w:val="0"/>
          <w:bCs w:val="0"/>
          <w:i w:val="0"/>
          <w:iCs w:val="0"/>
          <w:caps w:val="0"/>
          <w:smallCaps w:val="0"/>
          <w:noProof w:val="0"/>
          <w:color w:val="4A5869"/>
          <w:sz w:val="21"/>
          <w:szCs w:val="21"/>
          <w:lang w:val="en-US"/>
        </w:rPr>
        <w:t>3. Minimálny počet žiakov pre uskutočnenie testovania je 6 (čo je zároveň minimálny počet žiakov pre vlajkovú naháňačku).</w:t>
      </w:r>
    </w:p>
    <w:p xmlns:wp14="http://schemas.microsoft.com/office/word/2010/wordml" w:rsidP="2400A62A" wp14:paraId="189F51AB" wp14:textId="4900A759">
      <w:pPr>
        <w:shd w:val="clear" w:color="auto" w:fill="FFFFFF" w:themeFill="background1"/>
        <w:spacing w:before="0" w:beforeAutospacing="off" w:after="240" w:afterAutospacing="off"/>
        <w:jc w:val="left"/>
      </w:pPr>
      <w:r w:rsidRPr="2400A62A" w:rsidR="7C195C27">
        <w:rPr>
          <w:rFonts w:ascii="Roboto" w:hAnsi="Roboto" w:eastAsia="Roboto" w:cs="Roboto"/>
          <w:b w:val="1"/>
          <w:bCs w:val="1"/>
          <w:i w:val="0"/>
          <w:iCs w:val="0"/>
          <w:caps w:val="0"/>
          <w:smallCaps w:val="0"/>
          <w:noProof w:val="0"/>
          <w:color w:val="4A5869"/>
          <w:sz w:val="21"/>
          <w:szCs w:val="21"/>
          <w:lang w:val="en-US"/>
        </w:rPr>
        <w:t>Pomôcky:</w:t>
      </w:r>
    </w:p>
    <w:p xmlns:wp14="http://schemas.microsoft.com/office/word/2010/wordml" w:rsidP="2400A62A" wp14:paraId="199809A6" wp14:textId="041B8857">
      <w:pPr>
        <w:shd w:val="clear" w:color="auto" w:fill="FFFFFF" w:themeFill="background1"/>
        <w:spacing w:before="0" w:beforeAutospacing="off" w:after="240" w:afterAutospacing="off"/>
        <w:jc w:val="left"/>
      </w:pPr>
      <w:r w:rsidRPr="2400A62A" w:rsidR="7C195C27">
        <w:rPr>
          <w:rFonts w:ascii="Roboto" w:hAnsi="Roboto" w:eastAsia="Roboto" w:cs="Roboto"/>
          <w:b w:val="0"/>
          <w:bCs w:val="0"/>
          <w:i w:val="0"/>
          <w:iCs w:val="0"/>
          <w:caps w:val="0"/>
          <w:smallCaps w:val="0"/>
          <w:noProof w:val="0"/>
          <w:color w:val="4A5869"/>
          <w:sz w:val="21"/>
          <w:szCs w:val="21"/>
          <w:lang w:val="en-US"/>
        </w:rPr>
        <w:t>štartové čísla, váha, antropometer/pásová miera, lavička, žinenky, gymnastické tyče, hrazda (alebo závesná hrazda), pásmo, kužele (min 10 ks), stopky (min 5 ks), pravítko, 3 basketbalové lopty (veľkosť č. 7), švédska debna (dá sa nahradiť kužeľmi), vlajky, software beep test, PC/tablet, reproduktory, písacie potreby, záznamové hárky (ak bude software, nahradia sa mobilmi/tabletmi), píšťalka.</w:t>
      </w:r>
    </w:p>
    <w:p xmlns:wp14="http://schemas.microsoft.com/office/word/2010/wordml" w:rsidP="2400A62A" wp14:paraId="017CEF70" wp14:textId="2DB254D8">
      <w:pPr>
        <w:pStyle w:val="Heading2"/>
        <w:shd w:val="clear" w:color="auto" w:fill="FFFFFF" w:themeFill="background1"/>
        <w:spacing w:before="0" w:beforeAutospacing="off" w:after="240" w:afterAutospacing="off"/>
        <w:jc w:val="left"/>
      </w:pPr>
      <w:r w:rsidRPr="2400A62A" w:rsidR="7C195C27">
        <w:rPr>
          <w:rFonts w:ascii="Roboto" w:hAnsi="Roboto" w:eastAsia="Roboto" w:cs="Roboto"/>
          <w:b w:val="1"/>
          <w:bCs w:val="1"/>
          <w:i w:val="0"/>
          <w:iCs w:val="0"/>
          <w:caps w:val="0"/>
          <w:smallCaps w:val="0"/>
          <w:noProof w:val="0"/>
          <w:color w:val="4A5869"/>
          <w:sz w:val="24"/>
          <w:szCs w:val="24"/>
          <w:lang w:val="en-US"/>
        </w:rPr>
        <w:t>TELESNÁ VÝŠKA A TELESNÁ HMOTNOSŤ</w:t>
      </w:r>
    </w:p>
    <w:p xmlns:wp14="http://schemas.microsoft.com/office/word/2010/wordml" w:rsidP="2400A62A" wp14:paraId="14D98BD9" wp14:textId="479DC5E6">
      <w:pPr>
        <w:shd w:val="clear" w:color="auto" w:fill="FFFFFF" w:themeFill="background1"/>
        <w:spacing w:before="0" w:beforeAutospacing="off" w:after="240" w:afterAutospacing="off"/>
        <w:jc w:val="left"/>
      </w:pPr>
      <w:r w:rsidRPr="2400A62A" w:rsidR="7C195C27">
        <w:rPr>
          <w:rFonts w:ascii="Roboto" w:hAnsi="Roboto" w:eastAsia="Roboto" w:cs="Roboto"/>
          <w:b w:val="1"/>
          <w:bCs w:val="1"/>
          <w:i w:val="0"/>
          <w:iCs w:val="0"/>
          <w:caps w:val="0"/>
          <w:smallCaps w:val="0"/>
          <w:noProof w:val="0"/>
          <w:color w:val="4A5869"/>
          <w:sz w:val="21"/>
          <w:szCs w:val="21"/>
          <w:lang w:val="en-US"/>
        </w:rPr>
        <w:t>Pomôcky:</w:t>
      </w:r>
      <w:r w:rsidRPr="2400A62A" w:rsidR="7C195C27">
        <w:rPr>
          <w:rFonts w:ascii="Roboto" w:hAnsi="Roboto" w:eastAsia="Roboto" w:cs="Roboto"/>
          <w:b w:val="0"/>
          <w:bCs w:val="0"/>
          <w:i w:val="0"/>
          <w:iCs w:val="0"/>
          <w:caps w:val="0"/>
          <w:smallCaps w:val="0"/>
          <w:noProof w:val="0"/>
          <w:color w:val="4A5869"/>
          <w:sz w:val="21"/>
          <w:szCs w:val="21"/>
          <w:lang w:val="en-US"/>
        </w:rPr>
        <w:t xml:space="preserve"> váha, antropometer/pásová miera</w:t>
      </w:r>
    </w:p>
    <w:p xmlns:wp14="http://schemas.microsoft.com/office/word/2010/wordml" w:rsidP="2400A62A" wp14:paraId="37249939" wp14:textId="5C557970">
      <w:pPr>
        <w:pStyle w:val="Heading3"/>
        <w:shd w:val="clear" w:color="auto" w:fill="FFFFFF" w:themeFill="background1"/>
        <w:spacing w:before="0" w:beforeAutospacing="off" w:after="240" w:afterAutospacing="off"/>
        <w:jc w:val="left"/>
      </w:pPr>
      <w:r w:rsidRPr="2400A62A" w:rsidR="7C195C27">
        <w:rPr>
          <w:rFonts w:ascii="Roboto" w:hAnsi="Roboto" w:eastAsia="Roboto" w:cs="Roboto"/>
          <w:b w:val="1"/>
          <w:bCs w:val="1"/>
          <w:i w:val="0"/>
          <w:iCs w:val="0"/>
          <w:caps w:val="0"/>
          <w:smallCaps w:val="0"/>
          <w:noProof w:val="0"/>
          <w:color w:val="4A5869"/>
          <w:sz w:val="24"/>
          <w:szCs w:val="24"/>
          <w:lang w:val="en-US"/>
        </w:rPr>
        <w:t>Popis:</w:t>
      </w:r>
    </w:p>
    <w:p xmlns:wp14="http://schemas.microsoft.com/office/word/2010/wordml" w:rsidP="2400A62A" wp14:paraId="52C41DA5" wp14:textId="5964DA49">
      <w:pPr>
        <w:shd w:val="clear" w:color="auto" w:fill="FFFFFF" w:themeFill="background1"/>
        <w:spacing w:before="0" w:beforeAutospacing="off" w:after="240" w:afterAutospacing="off"/>
        <w:jc w:val="left"/>
      </w:pPr>
      <w:r w:rsidRPr="2400A62A" w:rsidR="7C195C27">
        <w:rPr>
          <w:rFonts w:ascii="Roboto" w:hAnsi="Roboto" w:eastAsia="Roboto" w:cs="Roboto"/>
          <w:b w:val="0"/>
          <w:bCs w:val="0"/>
          <w:i w:val="0"/>
          <w:iCs w:val="0"/>
          <w:caps w:val="0"/>
          <w:smallCaps w:val="0"/>
          <w:noProof w:val="0"/>
          <w:color w:val="4A5869"/>
          <w:sz w:val="21"/>
          <w:szCs w:val="21"/>
          <w:lang w:val="en-US"/>
        </w:rPr>
        <w:t>Telesná výška</w:t>
      </w:r>
    </w:p>
    <w:p xmlns:wp14="http://schemas.microsoft.com/office/word/2010/wordml" w:rsidP="2400A62A" wp14:paraId="3FA00D6C" wp14:textId="1BCC7B72">
      <w:pPr>
        <w:shd w:val="clear" w:color="auto" w:fill="FFFFFF" w:themeFill="background1"/>
        <w:spacing w:before="0" w:beforeAutospacing="off" w:after="240" w:afterAutospacing="off"/>
        <w:jc w:val="left"/>
      </w:pPr>
      <w:r w:rsidRPr="2400A62A" w:rsidR="7C195C27">
        <w:rPr>
          <w:rFonts w:ascii="Roboto" w:hAnsi="Roboto" w:eastAsia="Roboto" w:cs="Roboto"/>
          <w:b w:val="0"/>
          <w:bCs w:val="0"/>
          <w:i w:val="0"/>
          <w:iCs w:val="0"/>
          <w:caps w:val="0"/>
          <w:smallCaps w:val="0"/>
          <w:noProof w:val="0"/>
          <w:color w:val="4A5869"/>
          <w:sz w:val="21"/>
          <w:szCs w:val="21"/>
          <w:lang w:val="en-US"/>
        </w:rPr>
        <w:t>Proband stojí naboso chrbtom k antropometru, resp. k pásovej miere v maximálnom vystretí, v stoji spojnom, päty spolu. Ak je pri stene, dotýka sa jej pätami, sedacími svalmi a chrbtom. Probanda meriate v maximálnom nádychu, nahmatáte vertex (najvyšší bod na temene hlavy), priložíte naň rameno antropometra, resp. trojuholník a odčítate hodnotu telesnej výšky s presnosťou na 1 cm.</w:t>
      </w:r>
    </w:p>
    <w:p xmlns:wp14="http://schemas.microsoft.com/office/word/2010/wordml" w:rsidP="2400A62A" wp14:paraId="7C1D5D8B" wp14:textId="74854D5B">
      <w:pPr>
        <w:shd w:val="clear" w:color="auto" w:fill="FFFFFF" w:themeFill="background1"/>
        <w:spacing w:before="0" w:beforeAutospacing="off" w:after="240" w:afterAutospacing="off"/>
        <w:jc w:val="left"/>
      </w:pPr>
      <w:r w:rsidRPr="2400A62A" w:rsidR="7C195C27">
        <w:rPr>
          <w:rFonts w:ascii="Roboto" w:hAnsi="Roboto" w:eastAsia="Roboto" w:cs="Roboto"/>
          <w:b w:val="1"/>
          <w:bCs w:val="1"/>
          <w:i w:val="0"/>
          <w:iCs w:val="0"/>
          <w:caps w:val="0"/>
          <w:smallCaps w:val="0"/>
          <w:noProof w:val="0"/>
          <w:color w:val="4A5869"/>
          <w:sz w:val="21"/>
          <w:szCs w:val="21"/>
          <w:lang w:val="en-US"/>
        </w:rPr>
        <w:t xml:space="preserve">* </w:t>
      </w:r>
      <w:r w:rsidRPr="2400A62A" w:rsidR="7C195C27">
        <w:rPr>
          <w:rFonts w:ascii="Roboto" w:hAnsi="Roboto" w:eastAsia="Roboto" w:cs="Roboto"/>
          <w:b w:val="0"/>
          <w:bCs w:val="0"/>
          <w:i w:val="0"/>
          <w:iCs w:val="0"/>
          <w:caps w:val="0"/>
          <w:smallCaps w:val="0"/>
          <w:noProof w:val="0"/>
          <w:color w:val="4A5869"/>
          <w:sz w:val="21"/>
          <w:szCs w:val="21"/>
          <w:lang w:val="en-US"/>
        </w:rPr>
        <w:t>Telesná hmotnosť -</w:t>
      </w:r>
      <w:r w:rsidRPr="2400A62A" w:rsidR="7C195C27">
        <w:rPr>
          <w:rFonts w:ascii="Roboto" w:hAnsi="Roboto" w:eastAsia="Roboto" w:cs="Roboto"/>
          <w:b w:val="1"/>
          <w:bCs w:val="1"/>
          <w:i w:val="0"/>
          <w:iCs w:val="0"/>
          <w:caps w:val="0"/>
          <w:smallCaps w:val="0"/>
          <w:noProof w:val="0"/>
          <w:color w:val="4A5869"/>
          <w:sz w:val="21"/>
          <w:szCs w:val="21"/>
          <w:lang w:val="en-US"/>
        </w:rPr>
        <w:t xml:space="preserve"> pre meranie je odporúčaná DISKRÉTNA ZÓNA</w:t>
      </w:r>
    </w:p>
    <w:p xmlns:wp14="http://schemas.microsoft.com/office/word/2010/wordml" w:rsidP="2400A62A" wp14:paraId="6830ACE1" wp14:textId="69BA8E93">
      <w:pPr>
        <w:shd w:val="clear" w:color="auto" w:fill="FFFFFF" w:themeFill="background1"/>
        <w:spacing w:before="0" w:beforeAutospacing="off" w:after="240" w:afterAutospacing="off"/>
        <w:jc w:val="left"/>
      </w:pPr>
      <w:r w:rsidRPr="2400A62A" w:rsidR="7C195C27">
        <w:rPr>
          <w:rFonts w:ascii="Roboto" w:hAnsi="Roboto" w:eastAsia="Roboto" w:cs="Roboto"/>
          <w:b w:val="0"/>
          <w:bCs w:val="0"/>
          <w:i w:val="0"/>
          <w:iCs w:val="0"/>
          <w:caps w:val="0"/>
          <w:smallCaps w:val="0"/>
          <w:noProof w:val="0"/>
          <w:color w:val="4A5869"/>
          <w:sz w:val="21"/>
          <w:szCs w:val="21"/>
          <w:lang w:val="en-US"/>
        </w:rPr>
        <w:t>Proband stojí naboso na plošine v strede váhy, je vzpriamený a uvoľnený. Na stupnici váhy diskrétne odčítajte hodnotu telesnej hmotnosti s presnosťou na 0,1 kg.</w:t>
      </w:r>
    </w:p>
    <w:p xmlns:wp14="http://schemas.microsoft.com/office/word/2010/wordml" w:rsidP="2400A62A" wp14:paraId="42BF12F6" wp14:textId="4288894C">
      <w:pPr>
        <w:pStyle w:val="Heading2"/>
        <w:shd w:val="clear" w:color="auto" w:fill="FFFFFF" w:themeFill="background1"/>
        <w:spacing w:before="0" w:beforeAutospacing="off" w:after="240" w:afterAutospacing="off"/>
        <w:jc w:val="left"/>
      </w:pPr>
      <w:r w:rsidRPr="2400A62A" w:rsidR="7C195C27">
        <w:rPr>
          <w:rFonts w:ascii="Roboto" w:hAnsi="Roboto" w:eastAsia="Roboto" w:cs="Roboto"/>
          <w:b w:val="1"/>
          <w:bCs w:val="1"/>
          <w:i w:val="0"/>
          <w:iCs w:val="0"/>
          <w:caps w:val="0"/>
          <w:smallCaps w:val="0"/>
          <w:noProof w:val="0"/>
          <w:color w:val="4A5869"/>
          <w:sz w:val="24"/>
          <w:szCs w:val="24"/>
          <w:lang w:val="en-US"/>
        </w:rPr>
        <w:t>PREDKLON V SEDE S DOSAHOVANÍM</w:t>
      </w:r>
    </w:p>
    <w:p xmlns:wp14="http://schemas.microsoft.com/office/word/2010/wordml" w:rsidP="2400A62A" wp14:paraId="2DCD5AD5" wp14:textId="23A0A5BD">
      <w:pPr>
        <w:shd w:val="clear" w:color="auto" w:fill="FFFFFF" w:themeFill="background1"/>
        <w:spacing w:before="0" w:beforeAutospacing="off" w:after="240" w:afterAutospacing="off"/>
        <w:jc w:val="left"/>
      </w:pPr>
      <w:r w:rsidRPr="2400A62A" w:rsidR="7C195C27">
        <w:rPr>
          <w:rFonts w:ascii="Roboto" w:hAnsi="Roboto" w:eastAsia="Roboto" w:cs="Roboto"/>
          <w:b w:val="1"/>
          <w:bCs w:val="1"/>
          <w:i w:val="0"/>
          <w:iCs w:val="0"/>
          <w:caps w:val="0"/>
          <w:smallCaps w:val="0"/>
          <w:noProof w:val="0"/>
          <w:color w:val="4A5869"/>
          <w:sz w:val="21"/>
          <w:szCs w:val="21"/>
          <w:lang w:val="en-US"/>
        </w:rPr>
        <w:t>Pomôcky:</w:t>
      </w:r>
      <w:r w:rsidRPr="2400A62A" w:rsidR="7C195C27">
        <w:rPr>
          <w:rFonts w:ascii="Roboto" w:hAnsi="Roboto" w:eastAsia="Roboto" w:cs="Roboto"/>
          <w:b w:val="0"/>
          <w:bCs w:val="0"/>
          <w:i w:val="0"/>
          <w:iCs w:val="0"/>
          <w:caps w:val="0"/>
          <w:smallCaps w:val="0"/>
          <w:noProof w:val="0"/>
          <w:color w:val="4A5869"/>
          <w:sz w:val="21"/>
          <w:szCs w:val="21"/>
          <w:lang w:val="en-US"/>
        </w:rPr>
        <w:t xml:space="preserve"> testovací stolík alebo lavička, pravítko</w:t>
      </w:r>
    </w:p>
    <w:p xmlns:wp14="http://schemas.microsoft.com/office/word/2010/wordml" w:rsidP="2400A62A" wp14:paraId="2AD5EDC2" wp14:textId="72B18A49">
      <w:pPr>
        <w:pStyle w:val="Heading3"/>
        <w:shd w:val="clear" w:color="auto" w:fill="FFFFFF" w:themeFill="background1"/>
        <w:spacing w:before="0" w:beforeAutospacing="off" w:after="240" w:afterAutospacing="off"/>
        <w:jc w:val="left"/>
      </w:pPr>
      <w:r w:rsidRPr="2400A62A" w:rsidR="7C195C27">
        <w:rPr>
          <w:rFonts w:ascii="Roboto" w:hAnsi="Roboto" w:eastAsia="Roboto" w:cs="Roboto"/>
          <w:b w:val="1"/>
          <w:bCs w:val="1"/>
          <w:i w:val="0"/>
          <w:iCs w:val="0"/>
          <w:caps w:val="0"/>
          <w:smallCaps w:val="0"/>
          <w:noProof w:val="0"/>
          <w:color w:val="4A5869"/>
          <w:sz w:val="24"/>
          <w:szCs w:val="24"/>
          <w:lang w:val="en-US"/>
        </w:rPr>
        <w:t>Popis:</w:t>
      </w:r>
    </w:p>
    <w:p xmlns:wp14="http://schemas.microsoft.com/office/word/2010/wordml" w:rsidP="2400A62A" wp14:paraId="0405A2BC" wp14:textId="66B1E7CE">
      <w:pPr>
        <w:shd w:val="clear" w:color="auto" w:fill="FFFFFF" w:themeFill="background1"/>
        <w:spacing w:before="0" w:beforeAutospacing="off" w:after="240" w:afterAutospacing="off"/>
        <w:jc w:val="left"/>
      </w:pPr>
      <w:r w:rsidRPr="2400A62A" w:rsidR="7C195C27">
        <w:rPr>
          <w:rFonts w:ascii="Roboto" w:hAnsi="Roboto" w:eastAsia="Roboto" w:cs="Roboto"/>
          <w:b w:val="0"/>
          <w:bCs w:val="0"/>
          <w:i w:val="0"/>
          <w:iCs w:val="0"/>
          <w:caps w:val="0"/>
          <w:smallCaps w:val="0"/>
          <w:noProof w:val="0"/>
          <w:color w:val="4A5869"/>
          <w:sz w:val="21"/>
          <w:szCs w:val="21"/>
          <w:lang w:val="en-US"/>
        </w:rPr>
        <w:t>Test sa vykonáva v predklone v sede s predpažením, pričom testovaná osoba sa snaží čo najďalej dosahovať rukami. Je potrebný testovací stolík alebo lavička (výška zariadenia nesmie testovaného obmedzovať). V strede vrchnej dosky je vyznačená mierka (papierové pravítko, milimetrový papier s vyznačením plusových a mínusových hodnôt), kde nulový bod je na úrovni chodidiel.</w:t>
      </w:r>
    </w:p>
    <w:p xmlns:wp14="http://schemas.microsoft.com/office/word/2010/wordml" w:rsidP="2400A62A" wp14:paraId="414BD683" wp14:textId="5DD7118A">
      <w:pPr>
        <w:shd w:val="clear" w:color="auto" w:fill="FFFFFF" w:themeFill="background1"/>
        <w:spacing w:before="0" w:beforeAutospacing="off" w:after="240" w:afterAutospacing="off"/>
        <w:jc w:val="left"/>
      </w:pPr>
      <w:r w:rsidRPr="2400A62A" w:rsidR="7C195C27">
        <w:rPr>
          <w:rFonts w:ascii="Roboto" w:hAnsi="Roboto" w:eastAsia="Roboto" w:cs="Roboto"/>
          <w:b w:val="0"/>
          <w:bCs w:val="0"/>
          <w:i w:val="0"/>
          <w:iCs w:val="0"/>
          <w:caps w:val="0"/>
          <w:smallCaps w:val="0"/>
          <w:noProof w:val="0"/>
          <w:color w:val="4A5869"/>
          <w:sz w:val="21"/>
          <w:szCs w:val="21"/>
          <w:lang w:val="en-US"/>
        </w:rPr>
        <w:t>Ak proband nedosiahne nulový bod (úroveň chodidiel), získava negatívne skóre, naopak v prípade presahu získava pozitívne skóre. Na hornej doske stolíka je vodorovne položené pravítko (drevený hranolček, aby prsty nepresiahli pravítko), ktoré testovaný posúva tlakom prstov.</w:t>
      </w:r>
    </w:p>
    <w:p xmlns:wp14="http://schemas.microsoft.com/office/word/2010/wordml" w:rsidP="2400A62A" wp14:paraId="61A9F47B" wp14:textId="502EA923">
      <w:pPr>
        <w:shd w:val="clear" w:color="auto" w:fill="FFFFFF" w:themeFill="background1"/>
        <w:spacing w:before="0" w:beforeAutospacing="off" w:after="240" w:afterAutospacing="off"/>
        <w:jc w:val="left"/>
      </w:pPr>
      <w:r w:rsidRPr="2400A62A" w:rsidR="7C195C27">
        <w:rPr>
          <w:rFonts w:ascii="Roboto" w:hAnsi="Roboto" w:eastAsia="Roboto" w:cs="Roboto"/>
          <w:b w:val="0"/>
          <w:bCs w:val="0"/>
          <w:i w:val="0"/>
          <w:iCs w:val="0"/>
          <w:caps w:val="0"/>
          <w:smallCaps w:val="0"/>
          <w:noProof w:val="0"/>
          <w:color w:val="4A5869"/>
          <w:sz w:val="21"/>
          <w:szCs w:val="21"/>
          <w:lang w:val="en-US"/>
        </w:rPr>
        <w:t>Testovaná osoba urobí predklon v sede, chodidlá opreté o lavičku, vystreté ruky sa dotýkajú jej hornej hrany. Tlakom prstov posúva horizontálne umiestnené meradlo po stupnici. Predklon vykoná pomaly, plynulo, bez pokrčenia nôh v kolenách. V krajnej polohe je potrebná 2 sekundová výdrž.</w:t>
      </w:r>
    </w:p>
    <w:p xmlns:wp14="http://schemas.microsoft.com/office/word/2010/wordml" w:rsidP="2400A62A" wp14:paraId="09E435FB" wp14:textId="040FC297">
      <w:pPr>
        <w:shd w:val="clear" w:color="auto" w:fill="FFFFFF" w:themeFill="background1"/>
        <w:spacing w:before="0" w:beforeAutospacing="off" w:after="240" w:afterAutospacing="off"/>
        <w:jc w:val="left"/>
      </w:pPr>
      <w:r w:rsidRPr="2400A62A" w:rsidR="7C195C27">
        <w:rPr>
          <w:rFonts w:ascii="Roboto" w:hAnsi="Roboto" w:eastAsia="Roboto" w:cs="Roboto"/>
          <w:b w:val="0"/>
          <w:bCs w:val="0"/>
          <w:i w:val="0"/>
          <w:iCs w:val="0"/>
          <w:caps w:val="0"/>
          <w:smallCaps w:val="0"/>
          <w:noProof w:val="0"/>
          <w:color w:val="4A5869"/>
          <w:sz w:val="21"/>
          <w:szCs w:val="21"/>
          <w:lang w:val="en-US"/>
        </w:rPr>
        <w:t>Examinátor sa postaví vedľa testovaného a rukou kontrolujte, aby mal proband neustále vystreté nohy v kolenách. Výsledkom testu je najväčší dosah stredných prstov rúk v predklone zaregistrovaný na mierke. Ak prsty oboch rúk nedosahujú do rovnakej vzdialenosti, výsledkom testu je priemer týchto vzdialeností.</w:t>
      </w:r>
    </w:p>
    <w:p xmlns:wp14="http://schemas.microsoft.com/office/word/2010/wordml" w:rsidP="2400A62A" wp14:paraId="3C70C0A5" wp14:textId="3C7B2CD2">
      <w:pPr>
        <w:shd w:val="clear" w:color="auto" w:fill="FFFFFF" w:themeFill="background1"/>
        <w:spacing w:before="0" w:beforeAutospacing="off" w:after="240" w:afterAutospacing="off"/>
        <w:jc w:val="left"/>
      </w:pPr>
      <w:r w:rsidRPr="2400A62A" w:rsidR="7C195C27">
        <w:rPr>
          <w:rFonts w:ascii="Roboto" w:hAnsi="Roboto" w:eastAsia="Roboto" w:cs="Roboto"/>
          <w:b w:val="0"/>
          <w:bCs w:val="0"/>
          <w:i w:val="0"/>
          <w:iCs w:val="0"/>
          <w:caps w:val="0"/>
          <w:smallCaps w:val="0"/>
          <w:noProof w:val="0"/>
          <w:color w:val="4A5869"/>
          <w:sz w:val="21"/>
          <w:szCs w:val="21"/>
          <w:lang w:val="en-US"/>
        </w:rPr>
        <w:t>Hodnotí sa lepší výsledok z dvoch pokusov s presnosťou na jeden centimeter. Výsledkom môže byť kladná aj záporná hodnota. Meranie sa vykonáva naboso.</w:t>
      </w:r>
    </w:p>
    <w:p xmlns:wp14="http://schemas.microsoft.com/office/word/2010/wordml" w:rsidP="2400A62A" wp14:paraId="318E5C0D" wp14:textId="4B5955BA">
      <w:pPr>
        <w:shd w:val="clear" w:color="auto" w:fill="FFFFFF" w:themeFill="background1"/>
        <w:spacing w:before="0" w:beforeAutospacing="off" w:after="240" w:afterAutospacing="off"/>
        <w:jc w:val="left"/>
      </w:pPr>
      <w:r w:rsidRPr="2400A62A" w:rsidR="7C195C27">
        <w:rPr>
          <w:rFonts w:ascii="Roboto" w:hAnsi="Roboto" w:eastAsia="Roboto" w:cs="Roboto"/>
          <w:b w:val="0"/>
          <w:bCs w:val="0"/>
          <w:i w:val="0"/>
          <w:iCs w:val="0"/>
          <w:caps w:val="0"/>
          <w:smallCaps w:val="0"/>
          <w:noProof w:val="0"/>
          <w:color w:val="4A5869"/>
          <w:sz w:val="21"/>
          <w:szCs w:val="21"/>
          <w:lang w:val="en-US"/>
        </w:rPr>
        <w:t>Ak nie je k dispozícii testovací stolík, je možné použiť gymnastickú lavičku.</w:t>
      </w:r>
    </w:p>
    <w:p xmlns:wp14="http://schemas.microsoft.com/office/word/2010/wordml" w:rsidP="2400A62A" wp14:paraId="2CCD5248" wp14:textId="5B5C7543">
      <w:pPr>
        <w:pStyle w:val="Heading2"/>
        <w:shd w:val="clear" w:color="auto" w:fill="FFFFFF" w:themeFill="background1"/>
        <w:spacing w:before="0" w:beforeAutospacing="off" w:after="240" w:afterAutospacing="off"/>
        <w:jc w:val="left"/>
      </w:pPr>
      <w:r w:rsidRPr="2400A62A" w:rsidR="7C195C27">
        <w:rPr>
          <w:rFonts w:ascii="Roboto" w:hAnsi="Roboto" w:eastAsia="Roboto" w:cs="Roboto"/>
          <w:b w:val="1"/>
          <w:bCs w:val="1"/>
          <w:i w:val="0"/>
          <w:iCs w:val="0"/>
          <w:caps w:val="0"/>
          <w:smallCaps w:val="0"/>
          <w:noProof w:val="0"/>
          <w:color w:val="4A5869"/>
          <w:sz w:val="24"/>
          <w:szCs w:val="24"/>
          <w:lang w:val="en-US"/>
        </w:rPr>
        <w:t>OPAKOVANÁ ZOSTAVA S TYČOU</w:t>
      </w:r>
    </w:p>
    <w:p xmlns:wp14="http://schemas.microsoft.com/office/word/2010/wordml" w:rsidP="2400A62A" wp14:paraId="77469F6C" wp14:textId="44DF8176">
      <w:pPr>
        <w:shd w:val="clear" w:color="auto" w:fill="FFFFFF" w:themeFill="background1"/>
        <w:spacing w:before="0" w:beforeAutospacing="off" w:after="240" w:afterAutospacing="off"/>
        <w:jc w:val="left"/>
      </w:pPr>
      <w:r w:rsidRPr="2400A62A" w:rsidR="7C195C27">
        <w:rPr>
          <w:rFonts w:ascii="Roboto" w:hAnsi="Roboto" w:eastAsia="Roboto" w:cs="Roboto"/>
          <w:b w:val="1"/>
          <w:bCs w:val="1"/>
          <w:i w:val="0"/>
          <w:iCs w:val="0"/>
          <w:caps w:val="0"/>
          <w:smallCaps w:val="0"/>
          <w:noProof w:val="0"/>
          <w:color w:val="4A5869"/>
          <w:sz w:val="21"/>
          <w:szCs w:val="21"/>
          <w:lang w:val="en-US"/>
        </w:rPr>
        <w:t xml:space="preserve">Pomôcky: </w:t>
      </w:r>
      <w:r w:rsidRPr="2400A62A" w:rsidR="7C195C27">
        <w:rPr>
          <w:rFonts w:ascii="Roboto" w:hAnsi="Roboto" w:eastAsia="Roboto" w:cs="Roboto"/>
          <w:b w:val="0"/>
          <w:bCs w:val="0"/>
          <w:i w:val="0"/>
          <w:iCs w:val="0"/>
          <w:caps w:val="0"/>
          <w:smallCaps w:val="0"/>
          <w:noProof w:val="0"/>
          <w:color w:val="4A5869"/>
          <w:sz w:val="21"/>
          <w:szCs w:val="21"/>
          <w:lang w:val="en-US"/>
        </w:rPr>
        <w:t>Žinenky (mäkké sú nevhodné, odporúčané sú tvrdé žinenky, resp. karimatky pripevnené k zemi), gymnastické tyče, stopky</w:t>
      </w:r>
    </w:p>
    <w:p xmlns:wp14="http://schemas.microsoft.com/office/word/2010/wordml" w:rsidP="2400A62A" wp14:paraId="78965225" wp14:textId="23F6342B">
      <w:pPr>
        <w:pStyle w:val="Heading3"/>
        <w:shd w:val="clear" w:color="auto" w:fill="FFFFFF" w:themeFill="background1"/>
        <w:spacing w:before="0" w:beforeAutospacing="off" w:after="240" w:afterAutospacing="off"/>
        <w:jc w:val="left"/>
      </w:pPr>
      <w:r w:rsidRPr="2400A62A" w:rsidR="7C195C27">
        <w:rPr>
          <w:rFonts w:ascii="Roboto" w:hAnsi="Roboto" w:eastAsia="Roboto" w:cs="Roboto"/>
          <w:b w:val="1"/>
          <w:bCs w:val="1"/>
          <w:i w:val="0"/>
          <w:iCs w:val="0"/>
          <w:caps w:val="0"/>
          <w:smallCaps w:val="0"/>
          <w:noProof w:val="0"/>
          <w:color w:val="4A5869"/>
          <w:sz w:val="24"/>
          <w:szCs w:val="24"/>
          <w:lang w:val="en-US"/>
        </w:rPr>
        <w:t>Popis:</w:t>
      </w:r>
    </w:p>
    <w:p xmlns:wp14="http://schemas.microsoft.com/office/word/2010/wordml" w:rsidP="2400A62A" wp14:paraId="60224D63" wp14:textId="4570171A">
      <w:pPr>
        <w:shd w:val="clear" w:color="auto" w:fill="FFFFFF" w:themeFill="background1"/>
        <w:spacing w:before="0" w:beforeAutospacing="off" w:after="240" w:afterAutospacing="off"/>
        <w:jc w:val="left"/>
      </w:pPr>
      <w:r w:rsidRPr="2400A62A" w:rsidR="7C195C27">
        <w:rPr>
          <w:rFonts w:ascii="Roboto" w:hAnsi="Roboto" w:eastAsia="Roboto" w:cs="Roboto"/>
          <w:b w:val="0"/>
          <w:bCs w:val="0"/>
          <w:i w:val="0"/>
          <w:iCs w:val="0"/>
          <w:caps w:val="0"/>
          <w:smallCaps w:val="0"/>
          <w:noProof w:val="0"/>
          <w:color w:val="4A5869"/>
          <w:sz w:val="21"/>
          <w:szCs w:val="21"/>
          <w:lang w:val="en-US"/>
        </w:rPr>
        <w:t>Základný postoj - stoj mierne rozkročný, gymnastická tyč (prípadne porovnateľná alternatíva gymnastickej tyče) vzadu dole vodorovne (úchop asi o 20 cm širší ako je šírka ramien).</w:t>
      </w:r>
    </w:p>
    <w:p xmlns:wp14="http://schemas.microsoft.com/office/word/2010/wordml" w:rsidP="2400A62A" wp14:paraId="2A6BCE3A" wp14:textId="1CB88F33">
      <w:pPr>
        <w:shd w:val="clear" w:color="auto" w:fill="FFFFFF" w:themeFill="background1"/>
        <w:spacing w:before="0" w:beforeAutospacing="off" w:after="240" w:afterAutospacing="off"/>
        <w:jc w:val="left"/>
      </w:pPr>
      <w:r w:rsidRPr="2400A62A" w:rsidR="7C195C27">
        <w:rPr>
          <w:rFonts w:ascii="Roboto" w:hAnsi="Roboto" w:eastAsia="Roboto" w:cs="Roboto"/>
          <w:b w:val="0"/>
          <w:bCs w:val="0"/>
          <w:i w:val="0"/>
          <w:iCs w:val="0"/>
          <w:caps w:val="0"/>
          <w:smallCaps w:val="0"/>
          <w:noProof w:val="0"/>
          <w:color w:val="4A5869"/>
          <w:sz w:val="21"/>
          <w:szCs w:val="21"/>
          <w:lang w:val="en-US"/>
        </w:rPr>
        <w:t>Na štartovací povel prekračuje testovaný tyč do polohy vpredu dole vodorovne, potom rýchlo vykoná sed – ľah (kolísku) na chrbte, pričom súčasne prevlečie obidve nohy nad tyč a vstane. Takto sa dostane naspäť do základnej polohy. Popísaná zostava sa opakuje čo najrýchlejšie bez prerušenia 5x.</w:t>
      </w:r>
    </w:p>
    <w:p xmlns:wp14="http://schemas.microsoft.com/office/word/2010/wordml" w:rsidP="2400A62A" wp14:paraId="771A9AF4" wp14:textId="0936A307">
      <w:pPr>
        <w:shd w:val="clear" w:color="auto" w:fill="FFFFFF" w:themeFill="background1"/>
        <w:spacing w:before="0" w:beforeAutospacing="off" w:after="240" w:afterAutospacing="off"/>
        <w:jc w:val="left"/>
      </w:pPr>
      <w:r w:rsidRPr="2400A62A" w:rsidR="7C195C27">
        <w:rPr>
          <w:rFonts w:ascii="Roboto" w:hAnsi="Roboto" w:eastAsia="Roboto" w:cs="Roboto"/>
          <w:b w:val="0"/>
          <w:bCs w:val="0"/>
          <w:i w:val="0"/>
          <w:iCs w:val="0"/>
          <w:caps w:val="0"/>
          <w:smallCaps w:val="0"/>
          <w:noProof w:val="0"/>
          <w:color w:val="4A5869"/>
          <w:sz w:val="21"/>
          <w:szCs w:val="21"/>
          <w:lang w:val="en-US"/>
        </w:rPr>
        <w:t>Cvičí sa zásadne bez obuvi. Ak testovaný neudrží tyč, musí celú zostavu opakovať. Meria sa čas piatich opakovaných zostáv vykonaných po sebe bez prerušenia s presnosťou záznamu na 0,1 s. Pred meraním je potrebné, aby si probandi celú zostavu aspoň raz vyskúšali. Maximálny počet meraných pokusov je 2.</w:t>
      </w:r>
    </w:p>
    <w:p xmlns:wp14="http://schemas.microsoft.com/office/word/2010/wordml" w:rsidP="2400A62A" wp14:paraId="54F723CE" wp14:textId="4C952EE7">
      <w:pPr>
        <w:shd w:val="clear" w:color="auto" w:fill="FFFFFF" w:themeFill="background1"/>
        <w:spacing w:before="0" w:beforeAutospacing="off" w:after="240" w:afterAutospacing="off"/>
        <w:jc w:val="left"/>
      </w:pPr>
      <w:r w:rsidRPr="2400A62A" w:rsidR="7C195C27">
        <w:rPr>
          <w:rFonts w:ascii="Roboto" w:hAnsi="Roboto" w:eastAsia="Roboto" w:cs="Roboto"/>
          <w:b w:val="0"/>
          <w:bCs w:val="0"/>
          <w:i w:val="0"/>
          <w:iCs w:val="0"/>
          <w:caps w:val="0"/>
          <w:smallCaps w:val="0"/>
          <w:noProof w:val="0"/>
          <w:color w:val="4A5869"/>
          <w:sz w:val="21"/>
          <w:szCs w:val="21"/>
          <w:lang w:val="en-US"/>
        </w:rPr>
        <w:t>Ak proband ani na druhý krát zostavu nedokáže vykonať podľa pokynov, udeľuje sa mu skóre 0.</w:t>
      </w:r>
    </w:p>
    <w:p xmlns:wp14="http://schemas.microsoft.com/office/word/2010/wordml" w:rsidP="2400A62A" wp14:paraId="5761AFA8" wp14:textId="091CBDCC">
      <w:pPr>
        <w:shd w:val="clear" w:color="auto" w:fill="FFFFFF" w:themeFill="background1"/>
        <w:spacing w:before="0" w:beforeAutospacing="off" w:after="240" w:afterAutospacing="off"/>
        <w:jc w:val="left"/>
      </w:pPr>
      <w:r w:rsidR="7C195C27">
        <w:drawing>
          <wp:inline xmlns:wp14="http://schemas.microsoft.com/office/word/2010/wordprocessingDrawing" wp14:editId="0CFBB6AD" wp14:anchorId="06BF158C">
            <wp:extent cx="5124450" cy="1504950"/>
            <wp:effectExtent l="0" t="0" r="0" b="0"/>
            <wp:docPr id="120852038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08520380" name="Picture 1208520380"/>
                    <pic:cNvPicPr/>
                  </pic:nvPicPr>
                  <pic:blipFill>
                    <a:blip xmlns:r="http://schemas.openxmlformats.org/officeDocument/2006/relationships" r:embed="rId1853327524">
                      <a:extLst>
                        <a:ext uri="{28A0092B-C50C-407E-A947-70E740481C1C}">
                          <a14:useLocalDpi xmlns:a14="http://schemas.microsoft.com/office/drawing/2010/main"/>
                        </a:ext>
                      </a:extLst>
                    </a:blip>
                    <a:stretch>
                      <a:fillRect/>
                    </a:stretch>
                  </pic:blipFill>
                  <pic:spPr>
                    <a:xfrm>
                      <a:off x="0" y="0"/>
                      <a:ext cx="5124450" cy="1504950"/>
                    </a:xfrm>
                    <a:prstGeom prst="rect">
                      <a:avLst/>
                    </a:prstGeom>
                  </pic:spPr>
                </pic:pic>
              </a:graphicData>
            </a:graphic>
          </wp:inline>
        </w:drawing>
      </w:r>
    </w:p>
    <w:p xmlns:wp14="http://schemas.microsoft.com/office/word/2010/wordml" w:rsidP="2400A62A" wp14:paraId="5988D7AC" wp14:textId="3D813009">
      <w:pPr>
        <w:pStyle w:val="Heading2"/>
        <w:shd w:val="clear" w:color="auto" w:fill="FFFFFF" w:themeFill="background1"/>
        <w:spacing w:before="0" w:beforeAutospacing="off" w:after="240" w:afterAutospacing="off"/>
        <w:jc w:val="left"/>
      </w:pPr>
      <w:r w:rsidRPr="2400A62A" w:rsidR="7C195C27">
        <w:rPr>
          <w:rFonts w:ascii="Roboto" w:hAnsi="Roboto" w:eastAsia="Roboto" w:cs="Roboto"/>
          <w:b w:val="1"/>
          <w:bCs w:val="1"/>
          <w:i w:val="0"/>
          <w:iCs w:val="0"/>
          <w:caps w:val="0"/>
          <w:smallCaps w:val="0"/>
          <w:noProof w:val="0"/>
          <w:color w:val="4A5869"/>
          <w:sz w:val="24"/>
          <w:szCs w:val="24"/>
          <w:lang w:val="en-US"/>
        </w:rPr>
        <w:t>VÝDRŽ V ZHYBE NADHMATOM</w:t>
      </w:r>
    </w:p>
    <w:p xmlns:wp14="http://schemas.microsoft.com/office/word/2010/wordml" w:rsidP="2400A62A" wp14:paraId="09BDFEA9" wp14:textId="0D116639">
      <w:pPr>
        <w:shd w:val="clear" w:color="auto" w:fill="FFFFFF" w:themeFill="background1"/>
        <w:spacing w:before="0" w:beforeAutospacing="off" w:after="240" w:afterAutospacing="off"/>
        <w:jc w:val="left"/>
      </w:pPr>
      <w:r w:rsidRPr="2400A62A" w:rsidR="7C195C27">
        <w:rPr>
          <w:rFonts w:ascii="Roboto" w:hAnsi="Roboto" w:eastAsia="Roboto" w:cs="Roboto"/>
          <w:b w:val="1"/>
          <w:bCs w:val="1"/>
          <w:i w:val="0"/>
          <w:iCs w:val="0"/>
          <w:caps w:val="0"/>
          <w:smallCaps w:val="0"/>
          <w:noProof w:val="0"/>
          <w:color w:val="4A5869"/>
          <w:sz w:val="21"/>
          <w:szCs w:val="21"/>
          <w:lang w:val="en-US"/>
        </w:rPr>
        <w:t>Pomôcky:</w:t>
      </w:r>
      <w:r w:rsidRPr="2400A62A" w:rsidR="7C195C27">
        <w:rPr>
          <w:rFonts w:ascii="Roboto" w:hAnsi="Roboto" w:eastAsia="Roboto" w:cs="Roboto"/>
          <w:b w:val="0"/>
          <w:bCs w:val="0"/>
          <w:i w:val="0"/>
          <w:iCs w:val="0"/>
          <w:caps w:val="0"/>
          <w:smallCaps w:val="0"/>
          <w:noProof w:val="0"/>
          <w:color w:val="4A5869"/>
          <w:sz w:val="21"/>
          <w:szCs w:val="21"/>
          <w:lang w:val="en-US"/>
        </w:rPr>
        <w:t xml:space="preserve"> hrazda (závesná hrazda), stopky</w:t>
      </w:r>
    </w:p>
    <w:p xmlns:wp14="http://schemas.microsoft.com/office/word/2010/wordml" w:rsidP="2400A62A" wp14:paraId="5CF5F27A" wp14:textId="5883A8B7">
      <w:pPr>
        <w:pStyle w:val="Heading3"/>
        <w:shd w:val="clear" w:color="auto" w:fill="FFFFFF" w:themeFill="background1"/>
        <w:spacing w:before="0" w:beforeAutospacing="off" w:after="240" w:afterAutospacing="off"/>
        <w:jc w:val="left"/>
      </w:pPr>
      <w:r w:rsidRPr="2400A62A" w:rsidR="7C195C27">
        <w:rPr>
          <w:rFonts w:ascii="Roboto" w:hAnsi="Roboto" w:eastAsia="Roboto" w:cs="Roboto"/>
          <w:b w:val="1"/>
          <w:bCs w:val="1"/>
          <w:i w:val="0"/>
          <w:iCs w:val="0"/>
          <w:caps w:val="0"/>
          <w:smallCaps w:val="0"/>
          <w:noProof w:val="0"/>
          <w:color w:val="4A5869"/>
          <w:sz w:val="24"/>
          <w:szCs w:val="24"/>
          <w:lang w:val="en-US"/>
        </w:rPr>
        <w:t>Popis:</w:t>
      </w:r>
    </w:p>
    <w:p xmlns:wp14="http://schemas.microsoft.com/office/word/2010/wordml" w:rsidP="2400A62A" wp14:paraId="4B2D5AFA" wp14:textId="1AF7DB1E">
      <w:pPr>
        <w:shd w:val="clear" w:color="auto" w:fill="FFFFFF" w:themeFill="background1"/>
        <w:spacing w:before="0" w:beforeAutospacing="off" w:after="240" w:afterAutospacing="off"/>
        <w:jc w:val="left"/>
      </w:pPr>
      <w:r w:rsidRPr="2400A62A" w:rsidR="7C195C27">
        <w:rPr>
          <w:rFonts w:ascii="Roboto" w:hAnsi="Roboto" w:eastAsia="Roboto" w:cs="Roboto"/>
          <w:b w:val="0"/>
          <w:bCs w:val="0"/>
          <w:i w:val="0"/>
          <w:iCs w:val="0"/>
          <w:caps w:val="0"/>
          <w:smallCaps w:val="0"/>
          <w:noProof w:val="0"/>
          <w:color w:val="4A5869"/>
          <w:sz w:val="21"/>
          <w:szCs w:val="21"/>
          <w:lang w:val="en-US"/>
        </w:rPr>
        <w:t>Testovaný zaujme s pomocou examinátora základnú polohu - zhyb na hrazde, držanie nadhmatom, brada nad hrazdou (brada sa nesmie opierať o hrazdu) a v tejto polohe sa snaží udržať čo najdlhšiu dobu. Základná poloha sa zaujíma s dopomocou (s použitím stoličky a pod.). Nohy sa nesmú dotýkať podložky. Test končí, ak brada klesne pod úroveň hrazdy. Meria sa čas v sekundách s presnosťou záznamu na 0,1 s.</w:t>
      </w:r>
    </w:p>
    <w:p xmlns:wp14="http://schemas.microsoft.com/office/word/2010/wordml" w:rsidP="2400A62A" wp14:paraId="19A58EEB" wp14:textId="4662A677">
      <w:pPr>
        <w:pStyle w:val="Heading2"/>
        <w:shd w:val="clear" w:color="auto" w:fill="FFFFFF" w:themeFill="background1"/>
        <w:spacing w:before="0" w:beforeAutospacing="off" w:after="240" w:afterAutospacing="off"/>
        <w:jc w:val="left"/>
      </w:pPr>
      <w:r w:rsidRPr="2400A62A" w:rsidR="7C195C27">
        <w:rPr>
          <w:rFonts w:ascii="Roboto" w:hAnsi="Roboto" w:eastAsia="Roboto" w:cs="Roboto"/>
          <w:b w:val="1"/>
          <w:bCs w:val="1"/>
          <w:i w:val="0"/>
          <w:iCs w:val="0"/>
          <w:caps w:val="0"/>
          <w:smallCaps w:val="0"/>
          <w:noProof w:val="0"/>
          <w:color w:val="4A5869"/>
          <w:sz w:val="24"/>
          <w:szCs w:val="24"/>
          <w:lang w:val="en-US"/>
        </w:rPr>
        <w:t>SKOK DO DIAĽKY Z MIESTA</w:t>
      </w:r>
    </w:p>
    <w:p xmlns:wp14="http://schemas.microsoft.com/office/word/2010/wordml" w:rsidP="2400A62A" wp14:paraId="59EF252C" wp14:textId="046008EF">
      <w:pPr>
        <w:shd w:val="clear" w:color="auto" w:fill="FFFFFF" w:themeFill="background1"/>
        <w:spacing w:before="0" w:beforeAutospacing="off" w:after="240" w:afterAutospacing="off"/>
        <w:jc w:val="left"/>
      </w:pPr>
      <w:r w:rsidRPr="2400A62A" w:rsidR="7C195C27">
        <w:rPr>
          <w:rFonts w:ascii="Roboto" w:hAnsi="Roboto" w:eastAsia="Roboto" w:cs="Roboto"/>
          <w:b w:val="1"/>
          <w:bCs w:val="1"/>
          <w:i w:val="0"/>
          <w:iCs w:val="0"/>
          <w:caps w:val="0"/>
          <w:smallCaps w:val="0"/>
          <w:noProof w:val="0"/>
          <w:color w:val="4A5869"/>
          <w:sz w:val="21"/>
          <w:szCs w:val="21"/>
          <w:lang w:val="en-US"/>
        </w:rPr>
        <w:t xml:space="preserve">Pomôcky: </w:t>
      </w:r>
      <w:r w:rsidRPr="2400A62A" w:rsidR="7C195C27">
        <w:rPr>
          <w:rFonts w:ascii="Roboto" w:hAnsi="Roboto" w:eastAsia="Roboto" w:cs="Roboto"/>
          <w:b w:val="0"/>
          <w:bCs w:val="0"/>
          <w:i w:val="0"/>
          <w:iCs w:val="0"/>
          <w:caps w:val="0"/>
          <w:smallCaps w:val="0"/>
          <w:noProof w:val="0"/>
          <w:color w:val="4A5869"/>
          <w:sz w:val="21"/>
          <w:szCs w:val="21"/>
          <w:lang w:val="en-US"/>
        </w:rPr>
        <w:t>pásmo / pásová miera</w:t>
      </w:r>
    </w:p>
    <w:p xmlns:wp14="http://schemas.microsoft.com/office/word/2010/wordml" w:rsidP="2400A62A" wp14:paraId="4E8B62D1" wp14:textId="748A33D1">
      <w:pPr>
        <w:pStyle w:val="Heading3"/>
        <w:shd w:val="clear" w:color="auto" w:fill="FFFFFF" w:themeFill="background1"/>
        <w:spacing w:before="0" w:beforeAutospacing="off" w:after="240" w:afterAutospacing="off"/>
        <w:jc w:val="left"/>
      </w:pPr>
      <w:r w:rsidRPr="2400A62A" w:rsidR="7C195C27">
        <w:rPr>
          <w:rFonts w:ascii="Roboto" w:hAnsi="Roboto" w:eastAsia="Roboto" w:cs="Roboto"/>
          <w:b w:val="1"/>
          <w:bCs w:val="1"/>
          <w:i w:val="0"/>
          <w:iCs w:val="0"/>
          <w:caps w:val="0"/>
          <w:smallCaps w:val="0"/>
          <w:noProof w:val="0"/>
          <w:color w:val="4A5869"/>
          <w:sz w:val="24"/>
          <w:szCs w:val="24"/>
          <w:lang w:val="en-US"/>
        </w:rPr>
        <w:t>Popis:</w:t>
      </w:r>
    </w:p>
    <w:p xmlns:wp14="http://schemas.microsoft.com/office/word/2010/wordml" w:rsidP="2400A62A" wp14:paraId="4E92E323" wp14:textId="66DDDF0A">
      <w:pPr>
        <w:shd w:val="clear" w:color="auto" w:fill="FFFFFF" w:themeFill="background1"/>
        <w:spacing w:before="0" w:beforeAutospacing="off" w:after="240" w:afterAutospacing="off"/>
        <w:jc w:val="left"/>
      </w:pPr>
      <w:r w:rsidRPr="2400A62A" w:rsidR="7C195C27">
        <w:rPr>
          <w:rFonts w:ascii="Roboto" w:hAnsi="Roboto" w:eastAsia="Roboto" w:cs="Roboto"/>
          <w:b w:val="0"/>
          <w:bCs w:val="0"/>
          <w:i w:val="0"/>
          <w:iCs w:val="0"/>
          <w:caps w:val="0"/>
          <w:smallCaps w:val="0"/>
          <w:noProof w:val="0"/>
          <w:color w:val="4A5869"/>
          <w:sz w:val="21"/>
          <w:szCs w:val="21"/>
          <w:lang w:val="en-US"/>
        </w:rPr>
        <w:t>Zo stoja mierne rozkročného tesne pred čiarou odrazu (chodidlá rovnobežne asi v šírke ramien) vykoná testovaný podrep a predklon, zapaží a odrazom znožmo (so súčasným švihom paží vpred) skočí čo najďalej.</w:t>
      </w:r>
    </w:p>
    <w:p xmlns:wp14="http://schemas.microsoft.com/office/word/2010/wordml" w:rsidP="2400A62A" wp14:paraId="2BF23493" wp14:textId="1997DDEF">
      <w:pPr>
        <w:shd w:val="clear" w:color="auto" w:fill="FFFFFF" w:themeFill="background1"/>
        <w:spacing w:before="0" w:beforeAutospacing="off" w:after="240" w:afterAutospacing="off"/>
        <w:jc w:val="left"/>
      </w:pPr>
      <w:r w:rsidRPr="2400A62A" w:rsidR="7C195C27">
        <w:rPr>
          <w:rFonts w:ascii="Roboto" w:hAnsi="Roboto" w:eastAsia="Roboto" w:cs="Roboto"/>
          <w:b w:val="0"/>
          <w:bCs w:val="0"/>
          <w:i w:val="0"/>
          <w:iCs w:val="0"/>
          <w:caps w:val="0"/>
          <w:smallCaps w:val="0"/>
          <w:noProof w:val="0"/>
          <w:color w:val="4A5869"/>
          <w:sz w:val="21"/>
          <w:szCs w:val="21"/>
          <w:lang w:val="en-US"/>
        </w:rPr>
        <w:t>Meria sa vzdialenosť od čiary odrazu k poslednej stope doskoku. Odraz je z rovnej, nešmykľavej a neposuvnej podložky, ktorá je na rovnakej úrovni ako je doskok. Probandi majú 3 pokusy, hodnotí sa najlepší z nich. Meria sa vzdialenosť najdlhšieho skoku v centimetroch.</w:t>
      </w:r>
    </w:p>
    <w:p xmlns:wp14="http://schemas.microsoft.com/office/word/2010/wordml" w:rsidP="2400A62A" wp14:paraId="46EBE68F" wp14:textId="7A2B6922">
      <w:pPr>
        <w:shd w:val="clear" w:color="auto" w:fill="FFFFFF" w:themeFill="background1"/>
        <w:spacing w:before="0" w:beforeAutospacing="off" w:after="240" w:afterAutospacing="off"/>
        <w:jc w:val="left"/>
      </w:pPr>
      <w:r w:rsidRPr="2400A62A" w:rsidR="7C195C27">
        <w:rPr>
          <w:rFonts w:ascii="Roboto" w:hAnsi="Roboto" w:eastAsia="Roboto" w:cs="Roboto"/>
          <w:b w:val="0"/>
          <w:bCs w:val="0"/>
          <w:i w:val="0"/>
          <w:iCs w:val="0"/>
          <w:caps w:val="0"/>
          <w:smallCaps w:val="0"/>
          <w:noProof w:val="0"/>
          <w:color w:val="4A5869"/>
          <w:sz w:val="21"/>
          <w:szCs w:val="21"/>
          <w:lang w:val="en-US"/>
        </w:rPr>
        <w:t>Presnosť záznamu na 1 cm.</w:t>
      </w:r>
    </w:p>
    <w:p xmlns:wp14="http://schemas.microsoft.com/office/word/2010/wordml" w:rsidP="2400A62A" wp14:paraId="73D139CC" wp14:textId="5899EC5D">
      <w:pPr>
        <w:pStyle w:val="Heading2"/>
        <w:shd w:val="clear" w:color="auto" w:fill="FFFFFF" w:themeFill="background1"/>
        <w:spacing w:before="0" w:beforeAutospacing="off" w:after="240" w:afterAutospacing="off"/>
        <w:jc w:val="left"/>
      </w:pPr>
      <w:r w:rsidRPr="2400A62A" w:rsidR="7C195C27">
        <w:rPr>
          <w:rFonts w:ascii="Roboto" w:hAnsi="Roboto" w:eastAsia="Roboto" w:cs="Roboto"/>
          <w:b w:val="1"/>
          <w:bCs w:val="1"/>
          <w:i w:val="0"/>
          <w:iCs w:val="0"/>
          <w:caps w:val="0"/>
          <w:smallCaps w:val="0"/>
          <w:noProof w:val="0"/>
          <w:color w:val="4A5869"/>
          <w:sz w:val="24"/>
          <w:szCs w:val="24"/>
          <w:lang w:val="en-US"/>
        </w:rPr>
        <w:t>ĽAH-SED</w:t>
      </w:r>
    </w:p>
    <w:p xmlns:wp14="http://schemas.microsoft.com/office/word/2010/wordml" w:rsidP="2400A62A" wp14:paraId="3F6621F2" wp14:textId="66B2F837">
      <w:pPr>
        <w:shd w:val="clear" w:color="auto" w:fill="FFFFFF" w:themeFill="background1"/>
        <w:spacing w:before="0" w:beforeAutospacing="off" w:after="240" w:afterAutospacing="off"/>
        <w:jc w:val="left"/>
      </w:pPr>
      <w:r w:rsidRPr="2400A62A" w:rsidR="7C195C27">
        <w:rPr>
          <w:rFonts w:ascii="Roboto" w:hAnsi="Roboto" w:eastAsia="Roboto" w:cs="Roboto"/>
          <w:b w:val="1"/>
          <w:bCs w:val="1"/>
          <w:i w:val="0"/>
          <w:iCs w:val="0"/>
          <w:caps w:val="0"/>
          <w:smallCaps w:val="0"/>
          <w:noProof w:val="0"/>
          <w:color w:val="4A5869"/>
          <w:sz w:val="21"/>
          <w:szCs w:val="21"/>
          <w:lang w:val="en-US"/>
        </w:rPr>
        <w:t>Pomôcky:</w:t>
      </w:r>
      <w:r w:rsidRPr="2400A62A" w:rsidR="7C195C27">
        <w:rPr>
          <w:rFonts w:ascii="Roboto" w:hAnsi="Roboto" w:eastAsia="Roboto" w:cs="Roboto"/>
          <w:b w:val="0"/>
          <w:bCs w:val="0"/>
          <w:i w:val="0"/>
          <w:iCs w:val="0"/>
          <w:caps w:val="0"/>
          <w:smallCaps w:val="0"/>
          <w:noProof w:val="0"/>
          <w:color w:val="4A5869"/>
          <w:sz w:val="21"/>
          <w:szCs w:val="21"/>
          <w:lang w:val="en-US"/>
        </w:rPr>
        <w:t xml:space="preserve"> stopky, žinenka</w:t>
      </w:r>
    </w:p>
    <w:p xmlns:wp14="http://schemas.microsoft.com/office/word/2010/wordml" w:rsidP="2400A62A" wp14:paraId="2FB11511" wp14:textId="0FD45BEC">
      <w:pPr>
        <w:pStyle w:val="Heading3"/>
        <w:shd w:val="clear" w:color="auto" w:fill="FFFFFF" w:themeFill="background1"/>
        <w:spacing w:before="0" w:beforeAutospacing="off" w:after="240" w:afterAutospacing="off"/>
        <w:jc w:val="left"/>
      </w:pPr>
      <w:r w:rsidRPr="2400A62A" w:rsidR="7C195C27">
        <w:rPr>
          <w:rFonts w:ascii="Roboto" w:hAnsi="Roboto" w:eastAsia="Roboto" w:cs="Roboto"/>
          <w:b w:val="1"/>
          <w:bCs w:val="1"/>
          <w:i w:val="0"/>
          <w:iCs w:val="0"/>
          <w:caps w:val="0"/>
          <w:smallCaps w:val="0"/>
          <w:noProof w:val="0"/>
          <w:color w:val="4A5869"/>
          <w:sz w:val="24"/>
          <w:szCs w:val="24"/>
          <w:lang w:val="en-US"/>
        </w:rPr>
        <w:t>Popis:</w:t>
      </w:r>
    </w:p>
    <w:p xmlns:wp14="http://schemas.microsoft.com/office/word/2010/wordml" w:rsidP="2400A62A" wp14:paraId="191F74C7" wp14:textId="0193C24B">
      <w:pPr>
        <w:shd w:val="clear" w:color="auto" w:fill="FFFFFF" w:themeFill="background1"/>
        <w:spacing w:before="0" w:beforeAutospacing="off" w:after="240" w:afterAutospacing="off"/>
        <w:jc w:val="left"/>
      </w:pPr>
      <w:r w:rsidRPr="2400A62A" w:rsidR="7C195C27">
        <w:rPr>
          <w:rFonts w:ascii="Roboto" w:hAnsi="Roboto" w:eastAsia="Roboto" w:cs="Roboto"/>
          <w:b w:val="0"/>
          <w:bCs w:val="0"/>
          <w:i w:val="0"/>
          <w:iCs w:val="0"/>
          <w:caps w:val="0"/>
          <w:smallCaps w:val="0"/>
          <w:noProof w:val="0"/>
          <w:color w:val="4A5869"/>
          <w:sz w:val="21"/>
          <w:szCs w:val="21"/>
          <w:lang w:val="en-US"/>
        </w:rPr>
        <w:t>Základná poloha – ľah na chrbte pokrčmo, paže skrčiť vzpažmo zvnútra, ruky v týl, zopnúť prsty, lakte sa dotýkajú podložky. Nohy sú v kolenách mierne pokrčené (do 120°), chodidlá sú položené na zemi 20 – 30 centimetrov od seba, v tejto polohe ich fixuje ďalšia osoba.</w:t>
      </w:r>
    </w:p>
    <w:p xmlns:wp14="http://schemas.microsoft.com/office/word/2010/wordml" w:rsidP="2400A62A" wp14:paraId="366D9719" wp14:textId="3D736297">
      <w:pPr>
        <w:shd w:val="clear" w:color="auto" w:fill="FFFFFF" w:themeFill="background1"/>
        <w:spacing w:before="0" w:beforeAutospacing="off" w:after="240" w:afterAutospacing="off"/>
        <w:jc w:val="left"/>
      </w:pPr>
      <w:r w:rsidRPr="2400A62A" w:rsidR="7C195C27">
        <w:rPr>
          <w:rFonts w:ascii="Roboto" w:hAnsi="Roboto" w:eastAsia="Roboto" w:cs="Roboto"/>
          <w:b w:val="0"/>
          <w:bCs w:val="0"/>
          <w:i w:val="0"/>
          <w:iCs w:val="0"/>
          <w:caps w:val="0"/>
          <w:smallCaps w:val="0"/>
          <w:noProof w:val="0"/>
          <w:color w:val="4A5869"/>
          <w:sz w:val="21"/>
          <w:szCs w:val="21"/>
          <w:lang w:val="en-US"/>
        </w:rPr>
        <w:t>Na povel testovaný vykonáva opakovane sed-ľah tak, že v sede sa pravý lakeť dotýka ľavého kolena a naopak, v ľahu sa lopatky a chrbty rúk dotýkajú podložky. Cvičenie sa opakuje so snahou o maximálny počet opakovaní v trvaní 1 minúty. Po výklade a ukážke si každý vyskúša správne vykonanie sám.</w:t>
      </w:r>
    </w:p>
    <w:p xmlns:wp14="http://schemas.microsoft.com/office/word/2010/wordml" w:rsidP="2400A62A" wp14:paraId="0D1BB3F5" wp14:textId="333E7422">
      <w:pPr>
        <w:shd w:val="clear" w:color="auto" w:fill="FFFFFF" w:themeFill="background1"/>
        <w:spacing w:before="0" w:beforeAutospacing="off" w:after="240" w:afterAutospacing="off"/>
        <w:jc w:val="left"/>
      </w:pPr>
      <w:r w:rsidRPr="2400A62A" w:rsidR="7C195C27">
        <w:rPr>
          <w:rFonts w:ascii="Roboto" w:hAnsi="Roboto" w:eastAsia="Roboto" w:cs="Roboto"/>
          <w:b w:val="0"/>
          <w:bCs w:val="0"/>
          <w:i w:val="0"/>
          <w:iCs w:val="0"/>
          <w:caps w:val="0"/>
          <w:smallCaps w:val="0"/>
          <w:noProof w:val="0"/>
          <w:color w:val="4A5869"/>
          <w:sz w:val="21"/>
          <w:szCs w:val="21"/>
          <w:lang w:val="en-US"/>
        </w:rPr>
        <w:t>Zmeny polohy sa vykonávajú plynule (nie odrazom pomocou lakťov, nôh a pod.) Po 15 sekundách sa odporúča hlásiť priebežný čas. Hodnotí sa počet úplných a správnych opakovaní za 1 minútu.</w:t>
      </w:r>
    </w:p>
    <w:p xmlns:wp14="http://schemas.microsoft.com/office/word/2010/wordml" w:rsidP="2400A62A" wp14:paraId="50F56BCA" wp14:textId="12EDC7A9">
      <w:pPr>
        <w:pStyle w:val="Heading2"/>
        <w:shd w:val="clear" w:color="auto" w:fill="FFFFFF" w:themeFill="background1"/>
        <w:spacing w:before="0" w:beforeAutospacing="off" w:after="240" w:afterAutospacing="off"/>
        <w:jc w:val="left"/>
      </w:pPr>
      <w:r w:rsidRPr="2400A62A" w:rsidR="7C195C27">
        <w:rPr>
          <w:rFonts w:ascii="Roboto" w:hAnsi="Roboto" w:eastAsia="Roboto" w:cs="Roboto"/>
          <w:b w:val="1"/>
          <w:bCs w:val="1"/>
          <w:i w:val="0"/>
          <w:iCs w:val="0"/>
          <w:caps w:val="0"/>
          <w:smallCaps w:val="0"/>
          <w:noProof w:val="0"/>
          <w:color w:val="4A5869"/>
          <w:sz w:val="24"/>
          <w:szCs w:val="24"/>
          <w:lang w:val="en-US"/>
        </w:rPr>
        <w:t>KOTÚĽANIE 3 LÔPT</w:t>
      </w:r>
    </w:p>
    <w:p xmlns:wp14="http://schemas.microsoft.com/office/word/2010/wordml" w:rsidP="2400A62A" wp14:paraId="26ADA520" wp14:textId="0D2395A2">
      <w:pPr>
        <w:shd w:val="clear" w:color="auto" w:fill="FFFFFF" w:themeFill="background1"/>
        <w:spacing w:before="0" w:beforeAutospacing="off" w:after="240" w:afterAutospacing="off"/>
        <w:jc w:val="left"/>
      </w:pPr>
      <w:r w:rsidRPr="2400A62A" w:rsidR="7C195C27">
        <w:rPr>
          <w:rFonts w:ascii="Roboto" w:hAnsi="Roboto" w:eastAsia="Roboto" w:cs="Roboto"/>
          <w:b w:val="1"/>
          <w:bCs w:val="1"/>
          <w:i w:val="0"/>
          <w:iCs w:val="0"/>
          <w:caps w:val="0"/>
          <w:smallCaps w:val="0"/>
          <w:noProof w:val="0"/>
          <w:color w:val="4A5869"/>
          <w:sz w:val="21"/>
          <w:szCs w:val="21"/>
          <w:lang w:val="en-US"/>
        </w:rPr>
        <w:t>Pomôcky:</w:t>
      </w:r>
      <w:r w:rsidRPr="2400A62A" w:rsidR="7C195C27">
        <w:rPr>
          <w:rFonts w:ascii="Roboto" w:hAnsi="Roboto" w:eastAsia="Roboto" w:cs="Roboto"/>
          <w:b w:val="0"/>
          <w:bCs w:val="0"/>
          <w:i w:val="0"/>
          <w:iCs w:val="0"/>
          <w:caps w:val="0"/>
          <w:smallCaps w:val="0"/>
          <w:noProof w:val="0"/>
          <w:color w:val="4A5869"/>
          <w:sz w:val="21"/>
          <w:szCs w:val="21"/>
          <w:lang w:val="en-US"/>
        </w:rPr>
        <w:t xml:space="preserve"> stopky, 3 basketbalové lopty (veľkosť č. 7), vrch švédskej debny alebo kužele, lavičky (mantinely)</w:t>
      </w:r>
    </w:p>
    <w:p xmlns:wp14="http://schemas.microsoft.com/office/word/2010/wordml" w:rsidP="2400A62A" wp14:paraId="54C23824" wp14:textId="6B79C74F">
      <w:pPr>
        <w:pStyle w:val="Heading3"/>
        <w:shd w:val="clear" w:color="auto" w:fill="FFFFFF" w:themeFill="background1"/>
        <w:spacing w:before="0" w:beforeAutospacing="off" w:after="240" w:afterAutospacing="off"/>
        <w:jc w:val="left"/>
      </w:pPr>
      <w:r w:rsidRPr="2400A62A" w:rsidR="7C195C27">
        <w:rPr>
          <w:rFonts w:ascii="Roboto" w:hAnsi="Roboto" w:eastAsia="Roboto" w:cs="Roboto"/>
          <w:b w:val="1"/>
          <w:bCs w:val="1"/>
          <w:i w:val="0"/>
          <w:iCs w:val="0"/>
          <w:caps w:val="0"/>
          <w:smallCaps w:val="0"/>
          <w:noProof w:val="0"/>
          <w:color w:val="4A5869"/>
          <w:sz w:val="24"/>
          <w:szCs w:val="24"/>
          <w:lang w:val="en-US"/>
        </w:rPr>
        <w:t>Popis:</w:t>
      </w:r>
    </w:p>
    <w:p xmlns:wp14="http://schemas.microsoft.com/office/word/2010/wordml" w:rsidP="2400A62A" wp14:paraId="191782C4" wp14:textId="0DF78DCD">
      <w:pPr>
        <w:shd w:val="clear" w:color="auto" w:fill="FFFFFF" w:themeFill="background1"/>
        <w:spacing w:before="0" w:beforeAutospacing="off" w:after="240" w:afterAutospacing="off"/>
        <w:jc w:val="left"/>
      </w:pPr>
      <w:r w:rsidRPr="2400A62A" w:rsidR="7C195C27">
        <w:rPr>
          <w:rFonts w:ascii="Roboto" w:hAnsi="Roboto" w:eastAsia="Roboto" w:cs="Roboto"/>
          <w:b w:val="0"/>
          <w:bCs w:val="0"/>
          <w:i w:val="0"/>
          <w:iCs w:val="0"/>
          <w:caps w:val="0"/>
          <w:smallCaps w:val="0"/>
          <w:noProof w:val="0"/>
          <w:color w:val="4A5869"/>
          <w:sz w:val="21"/>
          <w:szCs w:val="21"/>
          <w:lang w:val="en-US"/>
        </w:rPr>
        <w:t>Dve méty rozmiestnime podľa nákresu, vyznačíme rovinu štartu a cieľa a na štartovú čiaru položíme 3 basketbalové lopty. Testovaný na signál začína lokomočný pohyb, pri ktorom vo vymedzenej slalomovej dráhe vedie (kotúľa po zemi) súčasne 3 lopty pomocou horných a dolných končatín.</w:t>
      </w:r>
    </w:p>
    <w:p xmlns:wp14="http://schemas.microsoft.com/office/word/2010/wordml" w:rsidP="2400A62A" wp14:paraId="334B05BA" wp14:textId="1C733279">
      <w:pPr>
        <w:shd w:val="clear" w:color="auto" w:fill="FFFFFF" w:themeFill="background1"/>
        <w:spacing w:before="0" w:beforeAutospacing="off" w:after="240" w:afterAutospacing="off"/>
        <w:jc w:val="left"/>
      </w:pPr>
      <w:r w:rsidRPr="2400A62A" w:rsidR="7C195C27">
        <w:rPr>
          <w:rFonts w:ascii="Roboto" w:hAnsi="Roboto" w:eastAsia="Roboto" w:cs="Roboto"/>
          <w:b w:val="0"/>
          <w:bCs w:val="0"/>
          <w:i w:val="0"/>
          <w:iCs w:val="0"/>
          <w:caps w:val="0"/>
          <w:smallCaps w:val="0"/>
          <w:noProof w:val="0"/>
          <w:color w:val="4A5869"/>
          <w:sz w:val="21"/>
          <w:szCs w:val="21"/>
          <w:lang w:val="en-US"/>
        </w:rPr>
        <w:t>Priestor by mal byť vymedzený stenou alebo lavičkami (mantinely), min. však 3 metre od mét. Šírka mét je v rozmere vrchnej časti švédskej debny cca 115 cm. Použijeme švédsku debnu alebo kužele. Meria sa čas, stopky sa zastavujú v okamihu, kedy testovaný telom pretne rovinu cieľa, ktorou predtým prešli všetky tri lopty.</w:t>
      </w:r>
    </w:p>
    <w:p xmlns:wp14="http://schemas.microsoft.com/office/word/2010/wordml" w:rsidP="2400A62A" wp14:paraId="137BDC64" wp14:textId="17275ED1">
      <w:pPr>
        <w:shd w:val="clear" w:color="auto" w:fill="FFFFFF" w:themeFill="background1"/>
        <w:spacing w:before="0" w:beforeAutospacing="off" w:after="240" w:afterAutospacing="off"/>
        <w:jc w:val="left"/>
      </w:pPr>
      <w:r w:rsidRPr="2400A62A" w:rsidR="7C195C27">
        <w:rPr>
          <w:rFonts w:ascii="Roboto" w:hAnsi="Roboto" w:eastAsia="Roboto" w:cs="Roboto"/>
          <w:b w:val="0"/>
          <w:bCs w:val="0"/>
          <w:i w:val="0"/>
          <w:iCs w:val="0"/>
          <w:caps w:val="0"/>
          <w:smallCaps w:val="0"/>
          <w:noProof w:val="0"/>
          <w:color w:val="4A5869"/>
          <w:sz w:val="21"/>
          <w:szCs w:val="21"/>
          <w:lang w:val="en-US"/>
        </w:rPr>
        <w:t>Test sa opakuje dvakrát, výsledkom je čas lepšieho pokusu.</w:t>
      </w:r>
    </w:p>
    <w:p xmlns:wp14="http://schemas.microsoft.com/office/word/2010/wordml" w:rsidP="2400A62A" wp14:paraId="71A1F63B" wp14:textId="23C058DC">
      <w:pPr>
        <w:shd w:val="clear" w:color="auto" w:fill="FFFFFF" w:themeFill="background1"/>
        <w:spacing w:before="0" w:beforeAutospacing="off" w:after="240" w:afterAutospacing="off"/>
        <w:jc w:val="left"/>
      </w:pPr>
      <w:r w:rsidR="7C195C27">
        <w:drawing>
          <wp:inline xmlns:wp14="http://schemas.microsoft.com/office/word/2010/wordprocessingDrawing" wp14:editId="226D2B0B" wp14:anchorId="67003F1A">
            <wp:extent cx="2724150" cy="1447800"/>
            <wp:effectExtent l="0" t="0" r="0" b="0"/>
            <wp:docPr id="213749596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137495969" name="Picture 2137495969"/>
                    <pic:cNvPicPr/>
                  </pic:nvPicPr>
                  <pic:blipFill>
                    <a:blip xmlns:r="http://schemas.openxmlformats.org/officeDocument/2006/relationships" r:embed="rId375828121">
                      <a:extLst>
                        <a:ext uri="{28A0092B-C50C-407E-A947-70E740481C1C}">
                          <a14:useLocalDpi xmlns:a14="http://schemas.microsoft.com/office/drawing/2010/main"/>
                        </a:ext>
                      </a:extLst>
                    </a:blip>
                    <a:stretch>
                      <a:fillRect/>
                    </a:stretch>
                  </pic:blipFill>
                  <pic:spPr>
                    <a:xfrm>
                      <a:off x="0" y="0"/>
                      <a:ext cx="2724150" cy="1447800"/>
                    </a:xfrm>
                    <a:prstGeom prst="rect">
                      <a:avLst/>
                    </a:prstGeom>
                  </pic:spPr>
                </pic:pic>
              </a:graphicData>
            </a:graphic>
          </wp:inline>
        </w:drawing>
      </w:r>
    </w:p>
    <w:p xmlns:wp14="http://schemas.microsoft.com/office/word/2010/wordml" w:rsidP="2400A62A" wp14:paraId="1A537FBD" wp14:textId="7067691E">
      <w:pPr>
        <w:pStyle w:val="Heading2"/>
        <w:shd w:val="clear" w:color="auto" w:fill="FFFFFF" w:themeFill="background1"/>
        <w:spacing w:before="0" w:beforeAutospacing="off" w:after="240" w:afterAutospacing="off"/>
        <w:jc w:val="left"/>
      </w:pPr>
      <w:r w:rsidRPr="2400A62A" w:rsidR="7C195C27">
        <w:rPr>
          <w:rFonts w:ascii="Roboto" w:hAnsi="Roboto" w:eastAsia="Roboto" w:cs="Roboto"/>
          <w:b w:val="1"/>
          <w:bCs w:val="1"/>
          <w:i w:val="0"/>
          <w:iCs w:val="0"/>
          <w:caps w:val="0"/>
          <w:smallCaps w:val="0"/>
          <w:noProof w:val="0"/>
          <w:color w:val="4A5869"/>
          <w:sz w:val="24"/>
          <w:szCs w:val="24"/>
          <w:lang w:val="en-US"/>
        </w:rPr>
        <w:t>ČLNKOVÝ BEH 4 X 10 M</w:t>
      </w:r>
    </w:p>
    <w:p xmlns:wp14="http://schemas.microsoft.com/office/word/2010/wordml" w:rsidP="2400A62A" wp14:paraId="4255F328" wp14:textId="12EF00B3">
      <w:pPr>
        <w:shd w:val="clear" w:color="auto" w:fill="FFFFFF" w:themeFill="background1"/>
        <w:spacing w:before="0" w:beforeAutospacing="off" w:after="240" w:afterAutospacing="off"/>
        <w:jc w:val="left"/>
      </w:pPr>
      <w:r w:rsidRPr="2400A62A" w:rsidR="7C195C27">
        <w:rPr>
          <w:rFonts w:ascii="Roboto" w:hAnsi="Roboto" w:eastAsia="Roboto" w:cs="Roboto"/>
          <w:b w:val="1"/>
          <w:bCs w:val="1"/>
          <w:i w:val="0"/>
          <w:iCs w:val="0"/>
          <w:caps w:val="0"/>
          <w:smallCaps w:val="0"/>
          <w:noProof w:val="0"/>
          <w:color w:val="4A5869"/>
          <w:sz w:val="21"/>
          <w:szCs w:val="21"/>
          <w:lang w:val="en-US"/>
        </w:rPr>
        <w:t xml:space="preserve">Pomôcky: </w:t>
      </w:r>
      <w:r w:rsidRPr="2400A62A" w:rsidR="7C195C27">
        <w:rPr>
          <w:rFonts w:ascii="Roboto" w:hAnsi="Roboto" w:eastAsia="Roboto" w:cs="Roboto"/>
          <w:b w:val="0"/>
          <w:bCs w:val="0"/>
          <w:i w:val="0"/>
          <w:iCs w:val="0"/>
          <w:caps w:val="0"/>
          <w:smallCaps w:val="0"/>
          <w:noProof w:val="0"/>
          <w:color w:val="4A5869"/>
          <w:sz w:val="21"/>
          <w:szCs w:val="21"/>
          <w:lang w:val="en-US"/>
        </w:rPr>
        <w:t>stopky, kužele</w:t>
      </w:r>
    </w:p>
    <w:p xmlns:wp14="http://schemas.microsoft.com/office/word/2010/wordml" w:rsidP="2400A62A" wp14:paraId="1BEC4B11" wp14:textId="57B7722B">
      <w:pPr>
        <w:pStyle w:val="Heading3"/>
        <w:shd w:val="clear" w:color="auto" w:fill="FFFFFF" w:themeFill="background1"/>
        <w:spacing w:before="0" w:beforeAutospacing="off" w:after="240" w:afterAutospacing="off"/>
        <w:jc w:val="left"/>
      </w:pPr>
      <w:r w:rsidRPr="2400A62A" w:rsidR="7C195C27">
        <w:rPr>
          <w:rFonts w:ascii="Roboto" w:hAnsi="Roboto" w:eastAsia="Roboto" w:cs="Roboto"/>
          <w:b w:val="1"/>
          <w:bCs w:val="1"/>
          <w:i w:val="0"/>
          <w:iCs w:val="0"/>
          <w:caps w:val="0"/>
          <w:smallCaps w:val="0"/>
          <w:noProof w:val="0"/>
          <w:color w:val="4A5869"/>
          <w:sz w:val="24"/>
          <w:szCs w:val="24"/>
          <w:lang w:val="en-US"/>
        </w:rPr>
        <w:t>Popis:</w:t>
      </w:r>
    </w:p>
    <w:p xmlns:wp14="http://schemas.microsoft.com/office/word/2010/wordml" w:rsidP="2400A62A" wp14:paraId="05177B46" wp14:textId="18B4A7F0">
      <w:pPr>
        <w:shd w:val="clear" w:color="auto" w:fill="FFFFFF" w:themeFill="background1"/>
        <w:spacing w:before="0" w:beforeAutospacing="off" w:after="240" w:afterAutospacing="off"/>
        <w:jc w:val="left"/>
      </w:pPr>
      <w:r w:rsidRPr="2400A62A" w:rsidR="7C195C27">
        <w:rPr>
          <w:rFonts w:ascii="Roboto" w:hAnsi="Roboto" w:eastAsia="Roboto" w:cs="Roboto"/>
          <w:b w:val="0"/>
          <w:bCs w:val="0"/>
          <w:i w:val="0"/>
          <w:iCs w:val="0"/>
          <w:caps w:val="0"/>
          <w:smallCaps w:val="0"/>
          <w:noProof w:val="0"/>
          <w:color w:val="4A5869"/>
          <w:sz w:val="21"/>
          <w:szCs w:val="21"/>
          <w:lang w:val="en-US"/>
        </w:rPr>
        <w:t>Proband zaujme polohu polovysokého štartu. Na štartový povel čo najrýchlejšie vybieha smerom k protiľahlej čiare, ktorú prekročí oboma nohami a beží späť. Test pokračuje bez prerušenia až do absolvovania štyroch cyklov. Proband prebehne cieľovou rovinou čo najrýchlejšie bez spomalenia.</w:t>
      </w:r>
    </w:p>
    <w:p xmlns:wp14="http://schemas.microsoft.com/office/word/2010/wordml" w:rsidP="2400A62A" wp14:paraId="437689BB" wp14:textId="1CC63758">
      <w:pPr>
        <w:shd w:val="clear" w:color="auto" w:fill="FFFFFF" w:themeFill="background1"/>
        <w:spacing w:before="0" w:beforeAutospacing="off" w:after="240" w:afterAutospacing="off"/>
        <w:jc w:val="left"/>
      </w:pPr>
      <w:r w:rsidRPr="2400A62A" w:rsidR="7C195C27">
        <w:rPr>
          <w:rFonts w:ascii="Roboto" w:hAnsi="Roboto" w:eastAsia="Roboto" w:cs="Roboto"/>
          <w:b w:val="0"/>
          <w:bCs w:val="0"/>
          <w:i w:val="0"/>
          <w:iCs w:val="0"/>
          <w:caps w:val="0"/>
          <w:smallCaps w:val="0"/>
          <w:noProof w:val="0"/>
          <w:color w:val="4A5869"/>
          <w:sz w:val="21"/>
          <w:szCs w:val="21"/>
          <w:lang w:val="en-US"/>
        </w:rPr>
        <w:t>Test sa vykonáva jedenkrát. Stopky sa zastavia v okamihu, keď proband pretne cieľovú rovinu. Meria sa čas v sekundách s presnosťou záznamu na 0,1 s.</w:t>
      </w:r>
    </w:p>
    <w:p xmlns:wp14="http://schemas.microsoft.com/office/word/2010/wordml" w:rsidP="2400A62A" wp14:paraId="50E6E78E" wp14:textId="289AB94F">
      <w:pPr>
        <w:pStyle w:val="Heading2"/>
        <w:shd w:val="clear" w:color="auto" w:fill="FFFFFF" w:themeFill="background1"/>
        <w:spacing w:before="0" w:beforeAutospacing="off" w:after="240" w:afterAutospacing="off"/>
        <w:jc w:val="left"/>
      </w:pPr>
      <w:r w:rsidRPr="2400A62A" w:rsidR="7C195C27">
        <w:rPr>
          <w:rFonts w:ascii="Roboto" w:hAnsi="Roboto" w:eastAsia="Roboto" w:cs="Roboto"/>
          <w:b w:val="1"/>
          <w:bCs w:val="1"/>
          <w:i w:val="0"/>
          <w:iCs w:val="0"/>
          <w:caps w:val="0"/>
          <w:smallCaps w:val="0"/>
          <w:noProof w:val="0"/>
          <w:color w:val="4A5869"/>
          <w:sz w:val="24"/>
          <w:szCs w:val="24"/>
          <w:lang w:val="en-US"/>
        </w:rPr>
        <w:t>VIACSTUPŇOVÝ VYTRVALOSTNÝ ČLNKOVÝ BEH NA 20 METROV</w:t>
      </w:r>
    </w:p>
    <w:p xmlns:wp14="http://schemas.microsoft.com/office/word/2010/wordml" w:rsidP="2400A62A" wp14:paraId="78B4A84E" wp14:textId="0DCDB9A1">
      <w:pPr>
        <w:shd w:val="clear" w:color="auto" w:fill="FFFFFF" w:themeFill="background1"/>
        <w:spacing w:before="0" w:beforeAutospacing="off" w:after="240" w:afterAutospacing="off"/>
        <w:jc w:val="left"/>
      </w:pPr>
      <w:r w:rsidRPr="2400A62A" w:rsidR="7C195C27">
        <w:rPr>
          <w:rFonts w:ascii="Roboto" w:hAnsi="Roboto" w:eastAsia="Roboto" w:cs="Roboto"/>
          <w:b w:val="0"/>
          <w:bCs w:val="0"/>
          <w:i w:val="0"/>
          <w:iCs w:val="0"/>
          <w:caps w:val="0"/>
          <w:smallCaps w:val="0"/>
          <w:noProof w:val="0"/>
          <w:color w:val="4A5869"/>
          <w:sz w:val="21"/>
          <w:szCs w:val="21"/>
          <w:lang w:val="en-US"/>
        </w:rPr>
        <w:t>Pomôcky: kužele, software + PC/tablet/smartfón, reproduktory, (lano)</w:t>
      </w:r>
    </w:p>
    <w:p xmlns:wp14="http://schemas.microsoft.com/office/word/2010/wordml" w:rsidP="2400A62A" wp14:paraId="28E4DD3B" wp14:textId="62F3653B">
      <w:pPr>
        <w:shd w:val="clear" w:color="auto" w:fill="FFFFFF" w:themeFill="background1"/>
        <w:spacing w:before="0" w:beforeAutospacing="off" w:after="240" w:afterAutospacing="off"/>
        <w:jc w:val="left"/>
      </w:pPr>
      <w:r w:rsidRPr="2400A62A" w:rsidR="7C195C27">
        <w:rPr>
          <w:rFonts w:ascii="Roboto" w:hAnsi="Roboto" w:eastAsia="Roboto" w:cs="Roboto"/>
          <w:b w:val="0"/>
          <w:bCs w:val="0"/>
          <w:i w:val="0"/>
          <w:iCs w:val="0"/>
          <w:caps w:val="0"/>
          <w:smallCaps w:val="0"/>
          <w:noProof w:val="0"/>
          <w:color w:val="4A5869"/>
          <w:sz w:val="21"/>
          <w:szCs w:val="21"/>
          <w:lang w:val="en-US"/>
        </w:rPr>
        <w:t>Popis:</w:t>
      </w:r>
    </w:p>
    <w:p xmlns:wp14="http://schemas.microsoft.com/office/word/2010/wordml" w:rsidP="2400A62A" wp14:paraId="32A2E6DF" wp14:textId="7A9BD315">
      <w:pPr>
        <w:shd w:val="clear" w:color="auto" w:fill="FFFFFF" w:themeFill="background1"/>
        <w:spacing w:before="0" w:beforeAutospacing="off" w:after="240" w:afterAutospacing="off"/>
        <w:jc w:val="left"/>
      </w:pPr>
      <w:r w:rsidRPr="2400A62A" w:rsidR="7C195C27">
        <w:rPr>
          <w:rFonts w:ascii="Roboto" w:hAnsi="Roboto" w:eastAsia="Roboto" w:cs="Roboto"/>
          <w:b w:val="0"/>
          <w:bCs w:val="0"/>
          <w:i w:val="0"/>
          <w:iCs w:val="0"/>
          <w:caps w:val="0"/>
          <w:smallCaps w:val="0"/>
          <w:noProof w:val="0"/>
          <w:color w:val="4A5869"/>
          <w:sz w:val="21"/>
          <w:szCs w:val="21"/>
          <w:lang w:val="en-US"/>
        </w:rPr>
        <w:t>Testovaný opakovane prekonáva vzdialenosť 20 metrov (od jednej vyznačenej čiary k druhej), pričom časové intervaly na prebehnutie vyznačenej vzdialenosti sa postupne skracujú. Dieťa musí oboma nohami prejsť za métu 20 m na oboch stranách. Na každý zvukový signál je nutné dobehnúť daný úsek.</w:t>
      </w:r>
    </w:p>
    <w:p xmlns:wp14="http://schemas.microsoft.com/office/word/2010/wordml" w:rsidP="2400A62A" wp14:paraId="1DA16FA1" wp14:textId="2258E95B">
      <w:pPr>
        <w:shd w:val="clear" w:color="auto" w:fill="FFFFFF" w:themeFill="background1"/>
        <w:spacing w:before="0" w:beforeAutospacing="off" w:after="240" w:afterAutospacing="off"/>
        <w:jc w:val="left"/>
      </w:pPr>
      <w:r w:rsidRPr="2400A62A" w:rsidR="7C195C27">
        <w:rPr>
          <w:rFonts w:ascii="Roboto" w:hAnsi="Roboto" w:eastAsia="Roboto" w:cs="Roboto"/>
          <w:b w:val="0"/>
          <w:bCs w:val="0"/>
          <w:i w:val="0"/>
          <w:iCs w:val="0"/>
          <w:caps w:val="0"/>
          <w:smallCaps w:val="0"/>
          <w:noProof w:val="0"/>
          <w:color w:val="4A5869"/>
          <w:sz w:val="21"/>
          <w:szCs w:val="21"/>
          <w:lang w:val="en-US"/>
        </w:rPr>
        <w:t>Test pre dieťa končí, ak nie je schopné dva razy po sebe dosiahnuť úroveň čiary v danom časovom limite. Pri dobehnutí je povolený rozdiel maximálne dvoch krokov. Odporúča sa, aby prvé úseky absolvoval s deťmi učiteľ (asistent) a určil správne tempo. Optimálne je vhodné použiť 2 asistentov, ktorí držia pred deťmi natiahnuté lano ako prekážku, aby deti udržiavali správne tempo, resp. aby nebežali rýchlejšie, než je potrebné. Zvukový signál je možné púšťať cez ozvučenie telocvične, resp. cez mobilné ozvučenie tak, aby ho deti boli schopné jednoznačne identifikovať.</w:t>
      </w:r>
    </w:p>
    <w:p xmlns:wp14="http://schemas.microsoft.com/office/word/2010/wordml" w:rsidP="2400A62A" wp14:paraId="4B9FA452" wp14:textId="2D4201A2">
      <w:pPr>
        <w:shd w:val="clear" w:color="auto" w:fill="FFFFFF" w:themeFill="background1"/>
        <w:spacing w:before="0" w:beforeAutospacing="off" w:after="240" w:afterAutospacing="off"/>
        <w:jc w:val="left"/>
      </w:pPr>
      <w:r w:rsidRPr="2400A62A" w:rsidR="7C195C27">
        <w:rPr>
          <w:rFonts w:ascii="Roboto" w:hAnsi="Roboto" w:eastAsia="Roboto" w:cs="Roboto"/>
          <w:b w:val="0"/>
          <w:bCs w:val="0"/>
          <w:i w:val="0"/>
          <w:iCs w:val="0"/>
          <w:caps w:val="0"/>
          <w:smallCaps w:val="0"/>
          <w:noProof w:val="0"/>
          <w:color w:val="4A5869"/>
          <w:sz w:val="21"/>
          <w:szCs w:val="21"/>
          <w:lang w:val="en-US"/>
        </w:rPr>
        <w:t>V prípade nedostatočného vybavenia môže učiteľ použiť píšťalku, pomocou ktorej zvýrazňuje signály softvéru. Počet súčasne bežiacich detí nie je obmedzený (odporúčanie 10 – 15) s tým, že nesmie narušiť plynulú a bezpečnú organizáciu testovania.</w:t>
      </w:r>
    </w:p>
    <w:p xmlns:wp14="http://schemas.microsoft.com/office/word/2010/wordml" w:rsidP="2400A62A" wp14:paraId="18E8979F" wp14:textId="55AF27AD">
      <w:pPr>
        <w:shd w:val="clear" w:color="auto" w:fill="FFFFFF" w:themeFill="background1"/>
        <w:spacing w:before="0" w:beforeAutospacing="off" w:after="240" w:afterAutospacing="off"/>
        <w:jc w:val="left"/>
      </w:pPr>
      <w:r w:rsidRPr="2400A62A" w:rsidR="7C195C27">
        <w:rPr>
          <w:rFonts w:ascii="Roboto" w:hAnsi="Roboto" w:eastAsia="Roboto" w:cs="Roboto"/>
          <w:b w:val="0"/>
          <w:bCs w:val="0"/>
          <w:i w:val="0"/>
          <w:iCs w:val="0"/>
          <w:caps w:val="0"/>
          <w:smallCaps w:val="0"/>
          <w:noProof w:val="0"/>
          <w:color w:val="4A5869"/>
          <w:sz w:val="21"/>
          <w:szCs w:val="21"/>
          <w:lang w:val="en-US"/>
        </w:rPr>
        <w:t>Detí končia test postupne podľa svojich individuálnych schopností a zapisovateľ priebežne zaznamenáva výsledky. Zaznamenáva sa počet prebehnutých úsekov. Započítavajú sa aj posledné 2 nedobehnuté úseky. 1,5 m 3 m Cieľ Štart</w:t>
      </w:r>
    </w:p>
    <w:p xmlns:wp14="http://schemas.microsoft.com/office/word/2010/wordml" w:rsidP="2400A62A" wp14:paraId="24C3A4A2" wp14:textId="304652A0">
      <w:pPr>
        <w:pStyle w:val="Heading2"/>
        <w:shd w:val="clear" w:color="auto" w:fill="FFFFFF" w:themeFill="background1"/>
        <w:spacing w:before="0" w:beforeAutospacing="off" w:after="240" w:afterAutospacing="off"/>
        <w:jc w:val="left"/>
      </w:pPr>
      <w:r w:rsidRPr="2400A62A" w:rsidR="7C195C27">
        <w:rPr>
          <w:rFonts w:ascii="Roboto" w:hAnsi="Roboto" w:eastAsia="Roboto" w:cs="Roboto"/>
          <w:b w:val="1"/>
          <w:bCs w:val="1"/>
          <w:i w:val="0"/>
          <w:iCs w:val="0"/>
          <w:caps w:val="0"/>
          <w:smallCaps w:val="0"/>
          <w:noProof w:val="0"/>
          <w:color w:val="4A5869"/>
          <w:sz w:val="24"/>
          <w:szCs w:val="24"/>
          <w:lang w:val="en-US"/>
        </w:rPr>
        <w:t>VLAJKOVÁ NAHÁŇAČKA</w:t>
      </w:r>
    </w:p>
    <w:p xmlns:wp14="http://schemas.microsoft.com/office/word/2010/wordml" w:rsidP="2400A62A" wp14:paraId="694EE2F5" wp14:textId="3A48204D">
      <w:pPr>
        <w:shd w:val="clear" w:color="auto" w:fill="FFFFFF" w:themeFill="background1"/>
        <w:spacing w:before="0" w:beforeAutospacing="off" w:after="240" w:afterAutospacing="off"/>
        <w:jc w:val="left"/>
      </w:pPr>
      <w:r w:rsidRPr="2400A62A" w:rsidR="7C195C27">
        <w:rPr>
          <w:rFonts w:ascii="Roboto" w:hAnsi="Roboto" w:eastAsia="Roboto" w:cs="Roboto"/>
          <w:b w:val="1"/>
          <w:bCs w:val="1"/>
          <w:i w:val="0"/>
          <w:iCs w:val="0"/>
          <w:caps w:val="0"/>
          <w:smallCaps w:val="0"/>
          <w:noProof w:val="0"/>
          <w:color w:val="4A5869"/>
          <w:sz w:val="21"/>
          <w:szCs w:val="21"/>
          <w:lang w:val="en-US"/>
        </w:rPr>
        <w:t>Pomôcky:</w:t>
      </w:r>
      <w:r w:rsidRPr="2400A62A" w:rsidR="7C195C27">
        <w:rPr>
          <w:rFonts w:ascii="Roboto" w:hAnsi="Roboto" w:eastAsia="Roboto" w:cs="Roboto"/>
          <w:b w:val="0"/>
          <w:bCs w:val="0"/>
          <w:i w:val="0"/>
          <w:iCs w:val="0"/>
          <w:caps w:val="0"/>
          <w:smallCaps w:val="0"/>
          <w:noProof w:val="0"/>
          <w:color w:val="4A5869"/>
          <w:sz w:val="21"/>
          <w:szCs w:val="21"/>
          <w:lang w:val="en-US"/>
        </w:rPr>
        <w:t xml:space="preserve"> kužele, stopky, vlajky (na jedného žiaka cca 10 ks)</w:t>
      </w:r>
    </w:p>
    <w:p xmlns:wp14="http://schemas.microsoft.com/office/word/2010/wordml" w:rsidP="2400A62A" wp14:paraId="4BA20850" wp14:textId="2DEDE6D1">
      <w:pPr>
        <w:shd w:val="clear" w:color="auto" w:fill="FFFFFF" w:themeFill="background1"/>
        <w:spacing w:before="0" w:beforeAutospacing="off" w:after="240" w:afterAutospacing="off"/>
        <w:jc w:val="left"/>
      </w:pPr>
      <w:r w:rsidRPr="2400A62A" w:rsidR="7C195C27">
        <w:rPr>
          <w:rFonts w:ascii="Roboto" w:hAnsi="Roboto" w:eastAsia="Roboto" w:cs="Roboto"/>
          <w:b w:val="0"/>
          <w:bCs w:val="0"/>
          <w:i w:val="0"/>
          <w:iCs w:val="0"/>
          <w:caps w:val="0"/>
          <w:smallCaps w:val="0"/>
          <w:noProof w:val="0"/>
          <w:color w:val="4A5869"/>
          <w:sz w:val="21"/>
          <w:szCs w:val="21"/>
          <w:lang w:val="en-US"/>
        </w:rPr>
        <w:t>Popis:</w:t>
      </w:r>
    </w:p>
    <w:p xmlns:wp14="http://schemas.microsoft.com/office/word/2010/wordml" w:rsidP="2400A62A" wp14:paraId="1F7A38F4" wp14:textId="210573F5">
      <w:pPr>
        <w:shd w:val="clear" w:color="auto" w:fill="FFFFFF" w:themeFill="background1"/>
        <w:spacing w:before="0" w:beforeAutospacing="off" w:after="240" w:afterAutospacing="off"/>
        <w:jc w:val="left"/>
      </w:pPr>
      <w:r w:rsidRPr="2400A62A" w:rsidR="7C195C27">
        <w:rPr>
          <w:rFonts w:ascii="Roboto" w:hAnsi="Roboto" w:eastAsia="Roboto" w:cs="Roboto"/>
          <w:b w:val="0"/>
          <w:bCs w:val="0"/>
          <w:i w:val="0"/>
          <w:iCs w:val="0"/>
          <w:caps w:val="0"/>
          <w:smallCaps w:val="0"/>
          <w:noProof w:val="0"/>
          <w:color w:val="4A5869"/>
          <w:sz w:val="21"/>
          <w:szCs w:val="21"/>
          <w:lang w:val="en-US"/>
        </w:rPr>
        <w:t>Hrá ideálne okolo 10 detí (maximálny počet je 11, minimálny počet 6). Rozmer ihriska je 9 x 9 metrov (polovica volejbalového ihriska). Dievčatá a chlapci hrajú spolu (koedukovane) po dobu 5 minút spôsobom „každý proti každému“. Pre hru je potrebné zabezpečiť látkové pásy – vlajky (optimálne z tenkej látky, aby dieťa udržalo v jednej ruke väčší počet vlajok). Rozmery vlajok sú šírka cca 5-10 cm a dĺžka 50-60 cm.</w:t>
      </w:r>
    </w:p>
    <w:p xmlns:wp14="http://schemas.microsoft.com/office/word/2010/wordml" w:rsidP="2400A62A" wp14:paraId="35E74EDE" wp14:textId="6575D674">
      <w:pPr>
        <w:shd w:val="clear" w:color="auto" w:fill="FFFFFF" w:themeFill="background1"/>
        <w:spacing w:before="0" w:beforeAutospacing="off" w:after="240" w:afterAutospacing="off"/>
        <w:jc w:val="left"/>
      </w:pPr>
      <w:r w:rsidRPr="2400A62A" w:rsidR="7C195C27">
        <w:rPr>
          <w:rFonts w:ascii="Roboto" w:hAnsi="Roboto" w:eastAsia="Roboto" w:cs="Roboto"/>
          <w:b w:val="0"/>
          <w:bCs w:val="0"/>
          <w:i w:val="0"/>
          <w:iCs w:val="0"/>
          <w:caps w:val="0"/>
          <w:smallCaps w:val="0"/>
          <w:noProof w:val="0"/>
          <w:color w:val="4A5869"/>
          <w:sz w:val="21"/>
          <w:szCs w:val="21"/>
          <w:lang w:val="en-US"/>
        </w:rPr>
        <w:t>Pre hru je potrebné mať k dispozícii dostatočné množstvo vlajok (cca 10 na 1 dieťa, tzn. min. 100 ks pre hru 10 detí). Každé dieťa má na chrbte za pás teplákov zasunutú vlajku (cca 10 cm, pričom 50 cm voľne visí vzadu ako chvostík).</w:t>
      </w:r>
    </w:p>
    <w:p xmlns:wp14="http://schemas.microsoft.com/office/word/2010/wordml" w:rsidP="2400A62A" wp14:paraId="31856535" wp14:textId="291A1D72">
      <w:pPr>
        <w:shd w:val="clear" w:color="auto" w:fill="FFFFFF" w:themeFill="background1"/>
        <w:spacing w:before="0" w:beforeAutospacing="off" w:after="240" w:afterAutospacing="off"/>
        <w:jc w:val="left"/>
      </w:pPr>
      <w:r w:rsidRPr="2400A62A" w:rsidR="7C195C27">
        <w:rPr>
          <w:rFonts w:ascii="Roboto" w:hAnsi="Roboto" w:eastAsia="Roboto" w:cs="Roboto"/>
          <w:b w:val="0"/>
          <w:bCs w:val="0"/>
          <w:i w:val="0"/>
          <w:iCs w:val="0"/>
          <w:caps w:val="0"/>
          <w:smallCaps w:val="0"/>
          <w:noProof w:val="0"/>
          <w:color w:val="4A5869"/>
          <w:sz w:val="21"/>
          <w:szCs w:val="21"/>
          <w:lang w:val="en-US"/>
        </w:rPr>
        <w:t>Deti hrajú každé za seba. Snažia sa zobrať čo najviac vlajok ostatným deťom a zároveň sa snažia ubrániť tú svoju. Bez vlajky deti nesmú hrať. V momente, keď im súper vezme ich vlajku, ihneď musia dobehnúť k pomocníkovi s vlajkami, ktorý by mal byť od vymedzeného ihriska vzdialený cca 10 m. Pri pomocníkovi musí dieťa spraviť 3 drepy a následne mu pomocník zasunie za pás novú vlajku. Dieťa sa vracia do hry a opäť sa snaží získať cudzie vlajky. Získané vlajky dieťa drží v ruke. Získať vlajky je možné len pri pohybe.</w:t>
      </w:r>
    </w:p>
    <w:p xmlns:wp14="http://schemas.microsoft.com/office/word/2010/wordml" w:rsidP="2400A62A" wp14:paraId="66A9D6C1" wp14:textId="18DAE56C">
      <w:pPr>
        <w:shd w:val="clear" w:color="auto" w:fill="FFFFFF" w:themeFill="background1"/>
        <w:spacing w:before="0" w:beforeAutospacing="off" w:after="240" w:afterAutospacing="off"/>
        <w:jc w:val="left"/>
      </w:pPr>
      <w:r w:rsidRPr="2400A62A" w:rsidR="7C195C27">
        <w:rPr>
          <w:rFonts w:ascii="Roboto" w:hAnsi="Roboto" w:eastAsia="Roboto" w:cs="Roboto"/>
          <w:b w:val="0"/>
          <w:bCs w:val="0"/>
          <w:i w:val="0"/>
          <w:iCs w:val="0"/>
          <w:caps w:val="0"/>
          <w:smallCaps w:val="0"/>
          <w:noProof w:val="0"/>
          <w:color w:val="4A5869"/>
          <w:sz w:val="21"/>
          <w:szCs w:val="21"/>
          <w:lang w:val="en-US"/>
        </w:rPr>
        <w:t>Vlajku nie je možné získať nasilu – „zápasením“, keď jedno dieťa premôže druhé dieťa hrubou silou. Rozhodcovia dozerajú na dodržiavanie pravidiel ako je „zápasenie“ o vlajku, či hranie bez vlajky za pásom. Hodnotí sa počet získaných cudzích vlajok. Dieťa, ktoré nie je aktívne, nezíska žiadnu vlajku. Rovnako dieťa, ktoré má len obrannú stratégiu vlastnej vlajky. Dieťa, ktoré sa bude sústrediť len na útok, bude veľmi rýchlo pripravené o svoju vlajku a musí bežať pre novú. Toto zdržanie by malo byť cca 15-20 sek. Za prejav agresivity, či neférovej hry je potrebné odpočítať jeden až dva body (vlajky).</w:t>
      </w:r>
    </w:p>
    <w:p xmlns:wp14="http://schemas.microsoft.com/office/word/2010/wordml" w:rsidP="2400A62A" wp14:paraId="3870A2F7" wp14:textId="4FDF2E64">
      <w:pPr>
        <w:shd w:val="clear" w:color="auto" w:fill="FFFFFF" w:themeFill="background1"/>
        <w:spacing w:before="0" w:beforeAutospacing="off" w:after="240" w:afterAutospacing="off"/>
        <w:jc w:val="left"/>
      </w:pPr>
      <w:r w:rsidRPr="2400A62A" w:rsidR="7C195C27">
        <w:rPr>
          <w:rFonts w:ascii="Roboto" w:hAnsi="Roboto" w:eastAsia="Roboto" w:cs="Roboto"/>
          <w:b w:val="0"/>
          <w:bCs w:val="0"/>
          <w:i w:val="1"/>
          <w:iCs w:val="1"/>
          <w:caps w:val="0"/>
          <w:smallCaps w:val="0"/>
          <w:noProof w:val="0"/>
          <w:color w:val="4A5869"/>
          <w:sz w:val="21"/>
          <w:szCs w:val="21"/>
          <w:lang w:val="en-US"/>
        </w:rPr>
        <w:t>Zdroje:</w:t>
      </w:r>
    </w:p>
    <w:p xmlns:wp14="http://schemas.microsoft.com/office/word/2010/wordml" w:rsidP="2400A62A" wp14:paraId="0A1F29A3" wp14:textId="66B630D8">
      <w:pPr>
        <w:shd w:val="clear" w:color="auto" w:fill="FFFFFF" w:themeFill="background1"/>
        <w:spacing w:before="0" w:beforeAutospacing="off" w:after="240" w:afterAutospacing="off"/>
        <w:jc w:val="left"/>
      </w:pPr>
      <w:r w:rsidRPr="2400A62A" w:rsidR="7C195C27">
        <w:rPr>
          <w:rFonts w:ascii="Roboto" w:hAnsi="Roboto" w:eastAsia="Roboto" w:cs="Roboto"/>
          <w:b w:val="0"/>
          <w:bCs w:val="0"/>
          <w:i w:val="1"/>
          <w:iCs w:val="1"/>
          <w:caps w:val="0"/>
          <w:smallCaps w:val="0"/>
          <w:noProof w:val="0"/>
          <w:color w:val="4A5869"/>
          <w:sz w:val="21"/>
          <w:szCs w:val="21"/>
          <w:lang w:val="en-US"/>
        </w:rPr>
        <w:t>MĚKOTA, K., BLAHUŠ, P. 1983. Motorické testy v tělovýchově. Praha: Státní pedagogické nakladatelství – SPN.</w:t>
      </w:r>
      <w:r>
        <w:br/>
      </w:r>
      <w:r w:rsidRPr="2400A62A" w:rsidR="7C195C27">
        <w:rPr>
          <w:rFonts w:ascii="Roboto" w:hAnsi="Roboto" w:eastAsia="Roboto" w:cs="Roboto"/>
          <w:b w:val="0"/>
          <w:bCs w:val="0"/>
          <w:i w:val="1"/>
          <w:iCs w:val="1"/>
          <w:caps w:val="0"/>
          <w:smallCaps w:val="0"/>
          <w:noProof w:val="0"/>
          <w:color w:val="4A5869"/>
          <w:sz w:val="21"/>
          <w:szCs w:val="21"/>
          <w:lang w:val="en-US"/>
        </w:rPr>
        <w:t>ŠIMONEK, J. 2013. Testy pohybových schopností. Nitra: UKF.</w:t>
      </w:r>
      <w:r>
        <w:br/>
      </w:r>
      <w:r w:rsidRPr="2400A62A" w:rsidR="7C195C27">
        <w:rPr>
          <w:rFonts w:ascii="Roboto" w:hAnsi="Roboto" w:eastAsia="Roboto" w:cs="Roboto"/>
          <w:b w:val="0"/>
          <w:bCs w:val="0"/>
          <w:i w:val="1"/>
          <w:iCs w:val="1"/>
          <w:caps w:val="0"/>
          <w:smallCaps w:val="0"/>
          <w:noProof w:val="0"/>
          <w:color w:val="4A5869"/>
          <w:sz w:val="21"/>
          <w:szCs w:val="21"/>
          <w:lang w:val="en-US"/>
        </w:rPr>
        <w:t>MORAVEC, R. a kol. 1996. EUROFIT. Telesný rozvoj a pohybová výkonnosť školskej populácie na Slovensku. Bratislava: SSTVŠ.180 s.</w:t>
      </w:r>
    </w:p>
    <w:p xmlns:wp14="http://schemas.microsoft.com/office/word/2010/wordml" wp14:paraId="2C078E63" wp14:textId="562B4246"/>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1">
    <w:nsid w:val="44740b1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591DBC"/>
    <w:rsid w:val="13591DBC"/>
    <w:rsid w:val="2400A62A"/>
    <w:rsid w:val="7C195C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91DBC"/>
  <w15:chartTrackingRefBased/>
  <w15:docId w15:val="{1A580BF2-1FEB-4EF1-95F6-BF37F452899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2400A62A"/>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2400A62A"/>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ListParagraph">
    <w:uiPriority w:val="34"/>
    <w:name w:val="List Paragraph"/>
    <w:basedOn w:val="Normal"/>
    <w:qFormat/>
    <w:rsid w:val="2400A62A"/>
    <w:pPr>
      <w:spacing/>
      <w:ind w:left="720"/>
      <w:contextualSpacing/>
    </w:pPr>
  </w:style>
  <w:style w:type="paragraph" w:styleId="Heading3">
    <w:uiPriority w:val="9"/>
    <w:name w:val="heading 3"/>
    <w:basedOn w:val="Normal"/>
    <w:next w:val="Normal"/>
    <w:unhideWhenUsed/>
    <w:qFormat/>
    <w:rsid w:val="2400A62A"/>
    <w:rPr>
      <w:rFonts w:eastAsia="" w:cs="" w:eastAsiaTheme="majorEastAsia" w:cstheme="majorBidi"/>
      <w:color w:val="0F4761" w:themeColor="accent1" w:themeTint="FF" w:themeShade="BF"/>
      <w:sz w:val="28"/>
      <w:szCs w:val="28"/>
    </w:rPr>
    <w:pPr>
      <w:keepNext w:val="1"/>
      <w:keepLines w:val="1"/>
      <w:spacing w:before="160" w:after="80"/>
      <w:outlineLvl w:val="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jpg" Id="rId1853327524" /><Relationship Type="http://schemas.openxmlformats.org/officeDocument/2006/relationships/image" Target="/media/image2.jpg" Id="rId375828121" /><Relationship Type="http://schemas.openxmlformats.org/officeDocument/2006/relationships/numbering" Target="numbering.xml" Id="R52f813cfa9314acf"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2025-11-25T11:34:18.1051668Z</dcterms:created>
  <dcterms:modified xsi:type="dcterms:W3CDTF">2025-11-25T11:34:43.6552781Z</dcterms:modified>
  <dc:creator>Tomáš Belák</dc:creator>
  <lastModifiedBy>Tomáš Belák</lastModifiedBy>
</coreProperties>
</file>