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08DF" w14:textId="77777777" w:rsidR="00A95E73" w:rsidRDefault="00A95E73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B87D7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14D6FF2C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E25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639" w:rsidRPr="00B52464">
        <w:rPr>
          <w:rFonts w:ascii="Times New Roman" w:hAnsi="Times New Roman" w:cs="Times New Roman"/>
          <w:b/>
          <w:bCs/>
          <w:sz w:val="24"/>
          <w:szCs w:val="24"/>
          <w:u w:val="single"/>
        </w:rPr>
        <w:t>Detektívi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0205" w14:textId="5684E34A" w:rsidR="00E80752" w:rsidRPr="00E25639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</w:t>
      </w:r>
      <w:r w:rsidRPr="00E25639">
        <w:rPr>
          <w:rFonts w:ascii="Times New Roman" w:hAnsi="Times New Roman" w:cs="Times New Roman"/>
          <w:sz w:val="24"/>
          <w:szCs w:val="24"/>
        </w:rPr>
        <w:t>:</w:t>
      </w:r>
      <w:r w:rsidR="00B52464">
        <w:rPr>
          <w:rFonts w:ascii="Times New Roman" w:hAnsi="Times New Roman" w:cs="Times New Roman"/>
          <w:sz w:val="24"/>
          <w:szCs w:val="24"/>
        </w:rPr>
        <w:t xml:space="preserve"> Čitateľská akcia je</w:t>
      </w:r>
      <w:r w:rsidR="00E25639" w:rsidRPr="00E25639">
        <w:rPr>
          <w:rFonts w:ascii="Times New Roman" w:hAnsi="Times New Roman" w:cs="Times New Roman"/>
          <w:sz w:val="24"/>
          <w:szCs w:val="24"/>
        </w:rPr>
        <w:t xml:space="preserve"> zameran</w:t>
      </w:r>
      <w:r w:rsidR="00B52464">
        <w:rPr>
          <w:rFonts w:ascii="Times New Roman" w:hAnsi="Times New Roman" w:cs="Times New Roman"/>
          <w:sz w:val="24"/>
          <w:szCs w:val="24"/>
        </w:rPr>
        <w:t>á</w:t>
      </w:r>
      <w:r w:rsidR="00E25639" w:rsidRPr="00E25639">
        <w:rPr>
          <w:rFonts w:ascii="Times New Roman" w:hAnsi="Times New Roman" w:cs="Times New Roman"/>
          <w:sz w:val="24"/>
          <w:szCs w:val="24"/>
        </w:rPr>
        <w:t xml:space="preserve"> na tematické vyhľadávanie informačných zdrojov v databázach a v knižničnom fonde.</w:t>
      </w:r>
      <w:r w:rsidR="00E25639">
        <w:rPr>
          <w:rFonts w:ascii="Times New Roman" w:hAnsi="Times New Roman" w:cs="Times New Roman"/>
          <w:sz w:val="24"/>
          <w:szCs w:val="24"/>
        </w:rPr>
        <w:t xml:space="preserve"> </w:t>
      </w:r>
      <w:r w:rsidR="00B52464">
        <w:rPr>
          <w:rFonts w:ascii="Times New Roman" w:hAnsi="Times New Roman" w:cs="Times New Roman"/>
          <w:sz w:val="24"/>
          <w:szCs w:val="24"/>
        </w:rPr>
        <w:t>Žiaci</w:t>
      </w:r>
      <w:r w:rsidR="00E25639">
        <w:rPr>
          <w:rFonts w:ascii="Times New Roman" w:hAnsi="Times New Roman" w:cs="Times New Roman"/>
          <w:sz w:val="24"/>
          <w:szCs w:val="24"/>
        </w:rPr>
        <w:t xml:space="preserve"> dostanú konkrétnu tému, napríklad: </w:t>
      </w:r>
      <w:r w:rsidR="00E25639" w:rsidRPr="00B52464">
        <w:rPr>
          <w:rFonts w:ascii="Times New Roman" w:hAnsi="Times New Roman" w:cs="Times New Roman"/>
          <w:i/>
          <w:iCs/>
          <w:sz w:val="24"/>
          <w:szCs w:val="24"/>
        </w:rPr>
        <w:t>„Levický hrad – jeho dejiny a súčasnosť“</w:t>
      </w:r>
      <w:r w:rsidR="00E25639">
        <w:rPr>
          <w:rFonts w:ascii="Times New Roman" w:hAnsi="Times New Roman" w:cs="Times New Roman"/>
          <w:sz w:val="24"/>
          <w:szCs w:val="24"/>
        </w:rPr>
        <w:t xml:space="preserve"> a musia k nemu vyhľadať všetky dostupné informácie na internete</w:t>
      </w:r>
      <w:r w:rsidR="00B52464">
        <w:rPr>
          <w:rFonts w:ascii="Times New Roman" w:hAnsi="Times New Roman" w:cs="Times New Roman"/>
          <w:sz w:val="24"/>
          <w:szCs w:val="24"/>
        </w:rPr>
        <w:t xml:space="preserve"> a v knižničných dokumentoch</w:t>
      </w:r>
      <w:r w:rsidR="00E25639">
        <w:rPr>
          <w:rFonts w:ascii="Times New Roman" w:hAnsi="Times New Roman" w:cs="Times New Roman"/>
          <w:sz w:val="24"/>
          <w:szCs w:val="24"/>
        </w:rPr>
        <w:t>.</w:t>
      </w:r>
    </w:p>
    <w:p w14:paraId="61731D57" w14:textId="77777777" w:rsidR="00E80752" w:rsidRPr="00E25639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A318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58C7549F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E25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639" w:rsidRPr="00B52464">
        <w:rPr>
          <w:rFonts w:ascii="Times New Roman" w:hAnsi="Times New Roman" w:cs="Times New Roman"/>
          <w:b/>
          <w:bCs/>
          <w:sz w:val="24"/>
          <w:szCs w:val="24"/>
          <w:u w:val="single"/>
        </w:rPr>
        <w:t>Kyberšikana</w:t>
      </w:r>
    </w:p>
    <w:p w14:paraId="46A47AC9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32B4B" w14:textId="718C12C6" w:rsidR="006A5C2B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</w:t>
      </w:r>
      <w:r w:rsidRPr="00256B7A">
        <w:rPr>
          <w:rFonts w:ascii="Times New Roman" w:hAnsi="Times New Roman" w:cs="Times New Roman"/>
          <w:sz w:val="24"/>
          <w:szCs w:val="24"/>
        </w:rPr>
        <w:t>:</w:t>
      </w:r>
      <w:r w:rsidR="00B52464">
        <w:rPr>
          <w:rFonts w:ascii="Times New Roman" w:hAnsi="Times New Roman" w:cs="Times New Roman"/>
          <w:sz w:val="24"/>
          <w:szCs w:val="24"/>
        </w:rPr>
        <w:t xml:space="preserve"> </w:t>
      </w:r>
      <w:r w:rsidR="00256B7A" w:rsidRPr="00256B7A">
        <w:rPr>
          <w:rFonts w:ascii="Times New Roman" w:hAnsi="Times New Roman" w:cs="Times New Roman"/>
          <w:sz w:val="24"/>
          <w:szCs w:val="24"/>
        </w:rPr>
        <w:t>Knihovníčka</w:t>
      </w:r>
      <w:r w:rsidR="00B52464">
        <w:rPr>
          <w:rFonts w:ascii="Times New Roman" w:hAnsi="Times New Roman" w:cs="Times New Roman"/>
          <w:sz w:val="24"/>
          <w:szCs w:val="24"/>
        </w:rPr>
        <w:t xml:space="preserve"> p</w:t>
      </w:r>
      <w:r w:rsidR="00977478">
        <w:rPr>
          <w:rFonts w:ascii="Times New Roman" w:hAnsi="Times New Roman" w:cs="Times New Roman"/>
          <w:sz w:val="24"/>
          <w:szCs w:val="24"/>
        </w:rPr>
        <w:t xml:space="preserve">útavou formou </w:t>
      </w:r>
      <w:r w:rsidR="00B52464">
        <w:rPr>
          <w:rFonts w:ascii="Times New Roman" w:hAnsi="Times New Roman" w:cs="Times New Roman"/>
          <w:sz w:val="24"/>
          <w:szCs w:val="24"/>
        </w:rPr>
        <w:t>žiakom</w:t>
      </w:r>
      <w:r w:rsidR="00977478">
        <w:rPr>
          <w:rFonts w:ascii="Times New Roman" w:hAnsi="Times New Roman" w:cs="Times New Roman"/>
          <w:sz w:val="24"/>
          <w:szCs w:val="24"/>
        </w:rPr>
        <w:t xml:space="preserve"> približuje nástrahy internetu a </w:t>
      </w:r>
      <w:r w:rsidR="00B52464">
        <w:rPr>
          <w:rFonts w:ascii="Times New Roman" w:hAnsi="Times New Roman" w:cs="Times New Roman"/>
          <w:sz w:val="24"/>
          <w:szCs w:val="24"/>
        </w:rPr>
        <w:t>uvádza</w:t>
      </w:r>
      <w:r w:rsidR="00256B7A" w:rsidRPr="00256B7A">
        <w:rPr>
          <w:rFonts w:ascii="Times New Roman" w:hAnsi="Times New Roman" w:cs="Times New Roman"/>
          <w:sz w:val="24"/>
          <w:szCs w:val="24"/>
        </w:rPr>
        <w:t xml:space="preserve"> konkrétne príklady z praxe </w:t>
      </w:r>
      <w:r w:rsidR="00977478">
        <w:rPr>
          <w:rFonts w:ascii="Times New Roman" w:hAnsi="Times New Roman" w:cs="Times New Roman"/>
          <w:sz w:val="24"/>
          <w:szCs w:val="24"/>
        </w:rPr>
        <w:t xml:space="preserve">formou videí, ktoré </w:t>
      </w:r>
      <w:r w:rsidR="00B52464">
        <w:rPr>
          <w:rFonts w:ascii="Times New Roman" w:hAnsi="Times New Roman" w:cs="Times New Roman"/>
          <w:sz w:val="24"/>
          <w:szCs w:val="24"/>
        </w:rPr>
        <w:t>žiakom</w:t>
      </w:r>
      <w:r w:rsidR="00977478">
        <w:rPr>
          <w:rFonts w:ascii="Times New Roman" w:hAnsi="Times New Roman" w:cs="Times New Roman"/>
          <w:sz w:val="24"/>
          <w:szCs w:val="24"/>
        </w:rPr>
        <w:t xml:space="preserve"> premieta.</w:t>
      </w:r>
      <w:r w:rsidR="00B52464">
        <w:rPr>
          <w:rFonts w:ascii="Times New Roman" w:hAnsi="Times New Roman" w:cs="Times New Roman"/>
          <w:sz w:val="24"/>
          <w:szCs w:val="24"/>
        </w:rPr>
        <w:t xml:space="preserve"> Zároveň sa snaží </w:t>
      </w:r>
      <w:r w:rsidR="00977478">
        <w:rPr>
          <w:rFonts w:ascii="Times New Roman" w:hAnsi="Times New Roman" w:cs="Times New Roman"/>
          <w:sz w:val="24"/>
          <w:szCs w:val="24"/>
        </w:rPr>
        <w:t>nenásilnou formou</w:t>
      </w:r>
      <w:r w:rsidR="00B963A4">
        <w:rPr>
          <w:rFonts w:ascii="Times New Roman" w:hAnsi="Times New Roman" w:cs="Times New Roman"/>
          <w:sz w:val="24"/>
          <w:szCs w:val="24"/>
        </w:rPr>
        <w:t xml:space="preserve"> </w:t>
      </w:r>
      <w:r w:rsidR="00FE4BBD">
        <w:rPr>
          <w:rFonts w:ascii="Times New Roman" w:hAnsi="Times New Roman" w:cs="Times New Roman"/>
          <w:sz w:val="24"/>
          <w:szCs w:val="24"/>
        </w:rPr>
        <w:t xml:space="preserve">poukázať na nástrahy chatovania na internete, </w:t>
      </w:r>
      <w:r w:rsidR="00B963A4">
        <w:rPr>
          <w:rFonts w:ascii="Times New Roman" w:hAnsi="Times New Roman" w:cs="Times New Roman"/>
          <w:sz w:val="24"/>
          <w:szCs w:val="24"/>
        </w:rPr>
        <w:t>usmerniť</w:t>
      </w:r>
      <w:r w:rsidR="00FE4BBD">
        <w:rPr>
          <w:rFonts w:ascii="Times New Roman" w:hAnsi="Times New Roman" w:cs="Times New Roman"/>
          <w:sz w:val="24"/>
          <w:szCs w:val="24"/>
        </w:rPr>
        <w:t xml:space="preserve"> a</w:t>
      </w:r>
      <w:r w:rsidR="00B963A4">
        <w:rPr>
          <w:rFonts w:ascii="Times New Roman" w:hAnsi="Times New Roman" w:cs="Times New Roman"/>
          <w:sz w:val="24"/>
          <w:szCs w:val="24"/>
        </w:rPr>
        <w:t xml:space="preserve"> naučiť  ich </w:t>
      </w:r>
      <w:r w:rsidR="00FE4BBD">
        <w:rPr>
          <w:rFonts w:ascii="Times New Roman" w:hAnsi="Times New Roman" w:cs="Times New Roman"/>
          <w:sz w:val="24"/>
          <w:szCs w:val="24"/>
        </w:rPr>
        <w:t xml:space="preserve">opatrnosti </w:t>
      </w:r>
      <w:r w:rsidR="00B963A4">
        <w:rPr>
          <w:rFonts w:ascii="Times New Roman" w:hAnsi="Times New Roman" w:cs="Times New Roman"/>
          <w:sz w:val="24"/>
          <w:szCs w:val="24"/>
        </w:rPr>
        <w:t>pri</w:t>
      </w:r>
      <w:r w:rsidR="00FE4BBD">
        <w:rPr>
          <w:rFonts w:ascii="Times New Roman" w:hAnsi="Times New Roman" w:cs="Times New Roman"/>
          <w:sz w:val="24"/>
          <w:szCs w:val="24"/>
        </w:rPr>
        <w:t xml:space="preserve"> komunikácii s kýmkoľvek na sociálnych sieťach. </w:t>
      </w:r>
      <w:r w:rsidR="00B52464">
        <w:rPr>
          <w:rFonts w:ascii="Times New Roman" w:hAnsi="Times New Roman" w:cs="Times New Roman"/>
          <w:sz w:val="24"/>
          <w:szCs w:val="24"/>
        </w:rPr>
        <w:t>Rovnako z</w:t>
      </w:r>
      <w:r w:rsidR="00157373">
        <w:rPr>
          <w:rFonts w:ascii="Times New Roman" w:hAnsi="Times New Roman" w:cs="Times New Roman"/>
          <w:sz w:val="24"/>
          <w:szCs w:val="24"/>
        </w:rPr>
        <w:t>účastnených žiakov zapája do aktivít súvisiacich s praktickými ukážkami na internete</w:t>
      </w:r>
      <w:r w:rsidR="00256B7A" w:rsidRPr="00256B7A">
        <w:rPr>
          <w:rFonts w:ascii="Times New Roman" w:hAnsi="Times New Roman" w:cs="Times New Roman"/>
          <w:sz w:val="24"/>
          <w:szCs w:val="24"/>
        </w:rPr>
        <w:t>.</w:t>
      </w:r>
      <w:r w:rsidR="00256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0C1A6" w14:textId="77777777" w:rsidR="00DF2017" w:rsidRDefault="00DF2017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496C4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63F217B8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B52464"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3963ED6F" w14:textId="0233B5ED" w:rsidR="00E80752" w:rsidRPr="00E26FF3" w:rsidRDefault="0015737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Oľga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Schillerová</w:t>
      </w:r>
      <w:proofErr w:type="spellEnd"/>
      <w:r w:rsidR="00E26FF3" w:rsidRPr="00E26F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7A3F">
        <w:rPr>
          <w:rFonts w:ascii="Times New Roman" w:hAnsi="Times New Roman" w:cs="Times New Roman"/>
          <w:i/>
          <w:iCs/>
          <w:sz w:val="24"/>
          <w:szCs w:val="24"/>
        </w:rPr>
        <w:t>(31.</w:t>
      </w:r>
      <w:r w:rsidR="00B52464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="00D97A3F"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="00B524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7A3F">
        <w:rPr>
          <w:rFonts w:ascii="Times New Roman" w:hAnsi="Times New Roman" w:cs="Times New Roman"/>
          <w:i/>
          <w:iCs/>
          <w:sz w:val="24"/>
          <w:szCs w:val="24"/>
        </w:rPr>
        <w:t>2024)</w:t>
      </w:r>
    </w:p>
    <w:p w14:paraId="6C36013D" w14:textId="4B26B20F" w:rsidR="00B52464" w:rsidRDefault="0015737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Tekovská knižnica v</w:t>
      </w:r>
      <w:r w:rsidR="00B52464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Leviciach</w:t>
      </w:r>
    </w:p>
    <w:p w14:paraId="2AC60CA3" w14:textId="77777777" w:rsidR="00B52464" w:rsidRDefault="00D97A3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Ul. A. Sládkoviča 2</w:t>
      </w:r>
    </w:p>
    <w:p w14:paraId="1BB9F966" w14:textId="367B1449" w:rsidR="00107B6F" w:rsidRPr="00E26FF3" w:rsidRDefault="00D97A3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934 01 Levice</w:t>
      </w:r>
    </w:p>
    <w:p w14:paraId="766A6A9B" w14:textId="127082DD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D97A3F">
        <w:rPr>
          <w:rFonts w:ascii="Times New Roman" w:hAnsi="Times New Roman" w:cs="Times New Roman"/>
          <w:i/>
          <w:iCs/>
          <w:sz w:val="24"/>
          <w:szCs w:val="24"/>
        </w:rPr>
        <w:t xml:space="preserve"> 036/6312334</w:t>
      </w:r>
    </w:p>
    <w:p w14:paraId="789AB4FD" w14:textId="251CE28B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D97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B52464" w:rsidRPr="003F413B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tkmetodika@kniznicalevice.sk</w:t>
        </w:r>
      </w:hyperlink>
      <w:r w:rsidR="00B524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A377" w14:textId="77777777" w:rsidR="0080692B" w:rsidRDefault="0080692B" w:rsidP="00816009">
      <w:pPr>
        <w:spacing w:after="0" w:line="240" w:lineRule="auto"/>
      </w:pPr>
      <w:r>
        <w:separator/>
      </w:r>
    </w:p>
  </w:endnote>
  <w:endnote w:type="continuationSeparator" w:id="0">
    <w:p w14:paraId="699506E2" w14:textId="77777777" w:rsidR="0080692B" w:rsidRDefault="0080692B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9BF9" w14:textId="77777777" w:rsidR="0080692B" w:rsidRDefault="0080692B" w:rsidP="00816009">
      <w:pPr>
        <w:spacing w:after="0" w:line="240" w:lineRule="auto"/>
      </w:pPr>
      <w:r>
        <w:separator/>
      </w:r>
    </w:p>
  </w:footnote>
  <w:footnote w:type="continuationSeparator" w:id="0">
    <w:p w14:paraId="2D98A5AF" w14:textId="77777777" w:rsidR="0080692B" w:rsidRDefault="0080692B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148DA"/>
    <w:rsid w:val="000D468A"/>
    <w:rsid w:val="00107B6F"/>
    <w:rsid w:val="00157373"/>
    <w:rsid w:val="00192AA6"/>
    <w:rsid w:val="00202F8A"/>
    <w:rsid w:val="00256B7A"/>
    <w:rsid w:val="002B4EFB"/>
    <w:rsid w:val="003814AF"/>
    <w:rsid w:val="00395ADA"/>
    <w:rsid w:val="00397F33"/>
    <w:rsid w:val="00452C47"/>
    <w:rsid w:val="00571959"/>
    <w:rsid w:val="006A5C2B"/>
    <w:rsid w:val="00762593"/>
    <w:rsid w:val="00774CA1"/>
    <w:rsid w:val="00786599"/>
    <w:rsid w:val="0080692B"/>
    <w:rsid w:val="00816009"/>
    <w:rsid w:val="00844857"/>
    <w:rsid w:val="00850DFF"/>
    <w:rsid w:val="008D6103"/>
    <w:rsid w:val="00964D16"/>
    <w:rsid w:val="00977478"/>
    <w:rsid w:val="009D30D2"/>
    <w:rsid w:val="009F5A8D"/>
    <w:rsid w:val="00A2377F"/>
    <w:rsid w:val="00A95E73"/>
    <w:rsid w:val="00AA6F1C"/>
    <w:rsid w:val="00AE79D0"/>
    <w:rsid w:val="00B52464"/>
    <w:rsid w:val="00B963A4"/>
    <w:rsid w:val="00BF712E"/>
    <w:rsid w:val="00C467E5"/>
    <w:rsid w:val="00D1242E"/>
    <w:rsid w:val="00D97A3F"/>
    <w:rsid w:val="00DB0D6C"/>
    <w:rsid w:val="00DF2017"/>
    <w:rsid w:val="00E25639"/>
    <w:rsid w:val="00E26FF3"/>
    <w:rsid w:val="00E50D9F"/>
    <w:rsid w:val="00E80752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256B7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6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kmetodika@kniznicalevice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6</cp:revision>
  <dcterms:created xsi:type="dcterms:W3CDTF">2024-08-19T09:51:00Z</dcterms:created>
  <dcterms:modified xsi:type="dcterms:W3CDTF">2024-08-19T10:02:00Z</dcterms:modified>
</cp:coreProperties>
</file>